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71793" w14:textId="7BB23995" w:rsidR="00562A0A" w:rsidRDefault="00620803" w:rsidP="00620803">
      <w:pPr>
        <w:shd w:val="clear" w:color="auto" w:fill="FFFFFF"/>
        <w:spacing w:after="0" w:line="240" w:lineRule="auto"/>
        <w:outlineLvl w:val="1"/>
        <w:rPr>
          <w:rFonts w:ascii="Arial" w:eastAsia="Times New Roman" w:hAnsi="Arial" w:cs="Arial"/>
          <w:color w:val="000000"/>
          <w:sz w:val="17"/>
          <w:szCs w:val="17"/>
          <w:lang w:eastAsia="nl-NL"/>
        </w:rPr>
      </w:pPr>
      <w:r>
        <w:rPr>
          <w:rFonts w:ascii="Arial" w:eastAsia="Times New Roman" w:hAnsi="Arial" w:cs="Arial"/>
          <w:b/>
          <w:caps/>
          <w:noProof/>
          <w:color w:val="333333"/>
          <w:lang w:eastAsia="nl-NL"/>
        </w:rPr>
        <w:t>opgave</w:t>
      </w:r>
      <w:r w:rsidR="00DC3D19">
        <w:rPr>
          <w:rFonts w:ascii="Arial" w:eastAsia="Times New Roman" w:hAnsi="Arial" w:cs="Arial"/>
          <w:b/>
          <w:caps/>
          <w:noProof/>
          <w:color w:val="333333"/>
          <w:lang w:eastAsia="nl-NL"/>
        </w:rPr>
        <w:t xml:space="preserve"> 1</w:t>
      </w:r>
      <w:r w:rsidR="005E56F9">
        <w:rPr>
          <w:rFonts w:ascii="Arial" w:eastAsia="Times New Roman" w:hAnsi="Arial" w:cs="Arial"/>
          <w:b/>
          <w:caps/>
          <w:color w:val="333333"/>
          <w:lang w:eastAsia="nl-NL"/>
        </w:rPr>
        <w:t xml:space="preserve"> </w:t>
      </w:r>
      <w:r w:rsidR="009C0530">
        <w:rPr>
          <w:rFonts w:ascii="Arial" w:eastAsia="Times New Roman" w:hAnsi="Arial" w:cs="Arial"/>
          <w:b/>
          <w:caps/>
          <w:color w:val="333333"/>
          <w:lang w:eastAsia="nl-NL"/>
        </w:rPr>
        <w:t>schimmelstof stopt stinkdierspraystank</w:t>
      </w:r>
    </w:p>
    <w:p w14:paraId="078044F0" w14:textId="459BAE77" w:rsidR="00AE3AB2" w:rsidRPr="00167275" w:rsidRDefault="00AE3AB2" w:rsidP="00513A8D">
      <w:pPr>
        <w:spacing w:after="0" w:line="240" w:lineRule="auto"/>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513A8D" w:rsidRPr="00513A8D" w14:paraId="3C899FFD" w14:textId="77777777" w:rsidTr="0077263D">
        <w:tc>
          <w:tcPr>
            <w:tcW w:w="9062" w:type="dxa"/>
            <w:shd w:val="clear" w:color="auto" w:fill="auto"/>
          </w:tcPr>
          <w:p w14:paraId="5EE15931" w14:textId="77777777" w:rsidR="002161FB" w:rsidRPr="002161FB" w:rsidRDefault="009C0530" w:rsidP="002161FB">
            <w:pPr>
              <w:spacing w:before="100" w:beforeAutospacing="1" w:after="100" w:afterAutospacing="1"/>
              <w:rPr>
                <w:rFonts w:ascii="Times New Roman" w:eastAsia="Times New Roman" w:hAnsi="Times New Roman" w:cs="Times New Roman"/>
                <w:b/>
                <w:bCs/>
                <w:sz w:val="32"/>
                <w:szCs w:val="32"/>
                <w:lang w:eastAsia="nl-NL"/>
              </w:rPr>
            </w:pPr>
            <w:bookmarkStart w:id="0" w:name="_Hlk518980186"/>
            <w:r>
              <w:rPr>
                <w:rFonts w:ascii="Times New Roman" w:eastAsia="Times New Roman" w:hAnsi="Times New Roman" w:cs="Times New Roman"/>
                <w:noProof/>
                <w:sz w:val="24"/>
                <w:szCs w:val="24"/>
                <w:lang w:eastAsia="nl-NL"/>
              </w:rPr>
              <w:drawing>
                <wp:anchor distT="0" distB="0" distL="114300" distR="114300" simplePos="0" relativeHeight="251662336" behindDoc="0" locked="0" layoutInCell="1" allowOverlap="1" wp14:anchorId="09360E37" wp14:editId="79CC1384">
                  <wp:simplePos x="0" y="0"/>
                  <wp:positionH relativeFrom="margin">
                    <wp:posOffset>-65405</wp:posOffset>
                  </wp:positionH>
                  <wp:positionV relativeFrom="margin">
                    <wp:posOffset>361950</wp:posOffset>
                  </wp:positionV>
                  <wp:extent cx="796949" cy="1228725"/>
                  <wp:effectExtent l="0" t="0" r="3175" b="0"/>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erocosieA.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96949" cy="1228725"/>
                          </a:xfrm>
                          <a:prstGeom prst="rect">
                            <a:avLst/>
                          </a:prstGeom>
                        </pic:spPr>
                      </pic:pic>
                    </a:graphicData>
                  </a:graphic>
                </wp:anchor>
              </w:drawing>
            </w:r>
            <w:r w:rsidR="002161FB" w:rsidRPr="002161FB">
              <w:rPr>
                <w:rFonts w:ascii="Times New Roman" w:eastAsia="Times New Roman" w:hAnsi="Times New Roman" w:cs="Times New Roman"/>
                <w:b/>
                <w:bCs/>
                <w:sz w:val="32"/>
                <w:szCs w:val="32"/>
                <w:lang w:eastAsia="nl-NL"/>
              </w:rPr>
              <w:t>Schimmelstof stopt stinkdierspraystank</w:t>
            </w:r>
          </w:p>
          <w:p w14:paraId="06279AE0" w14:textId="77777777" w:rsidR="002161FB" w:rsidRPr="002161FB" w:rsidRDefault="009C0530" w:rsidP="002161FB">
            <w:pPr>
              <w:spacing w:before="100" w:beforeAutospacing="1" w:after="100" w:afterAutospacing="1"/>
              <w:rPr>
                <w:rFonts w:ascii="Times New Roman" w:eastAsia="Times New Roman" w:hAnsi="Times New Roman" w:cs="Times New Roman"/>
                <w:sz w:val="24"/>
                <w:szCs w:val="24"/>
                <w:lang w:eastAsia="nl-NL"/>
              </w:rPr>
            </w:pPr>
            <w:r>
              <w:rPr>
                <w:rFonts w:ascii="Times New Roman" w:eastAsia="Times New Roman" w:hAnsi="Times New Roman" w:cs="Times New Roman"/>
                <w:sz w:val="24"/>
                <w:szCs w:val="24"/>
                <w:lang w:eastAsia="nl-NL"/>
              </w:rPr>
              <w:t>S</w:t>
            </w:r>
            <w:r w:rsidR="002161FB" w:rsidRPr="002161FB">
              <w:rPr>
                <w:rFonts w:ascii="Times New Roman" w:eastAsia="Times New Roman" w:hAnsi="Times New Roman" w:cs="Times New Roman"/>
                <w:sz w:val="24"/>
                <w:szCs w:val="24"/>
                <w:lang w:eastAsia="nl-NL"/>
              </w:rPr>
              <w:t xml:space="preserve">tinkdierspray </w:t>
            </w:r>
            <w:r>
              <w:rPr>
                <w:rFonts w:ascii="Times New Roman" w:eastAsia="Times New Roman" w:hAnsi="Times New Roman" w:cs="Times New Roman"/>
                <w:sz w:val="24"/>
                <w:szCs w:val="24"/>
                <w:lang w:eastAsia="nl-NL"/>
              </w:rPr>
              <w:t>kun je t</w:t>
            </w:r>
            <w:r w:rsidR="002161FB" w:rsidRPr="002161FB">
              <w:rPr>
                <w:rFonts w:ascii="Times New Roman" w:eastAsia="Times New Roman" w:hAnsi="Times New Roman" w:cs="Times New Roman"/>
                <w:sz w:val="24"/>
                <w:szCs w:val="24"/>
                <w:lang w:eastAsia="nl-NL"/>
              </w:rPr>
              <w:t xml:space="preserve">e lijf gaan met </w:t>
            </w:r>
            <w:proofErr w:type="spellStart"/>
            <w:r w:rsidR="002161FB" w:rsidRPr="002161FB">
              <w:rPr>
                <w:rFonts w:ascii="Times New Roman" w:eastAsia="Times New Roman" w:hAnsi="Times New Roman" w:cs="Times New Roman"/>
                <w:sz w:val="24"/>
                <w:szCs w:val="24"/>
                <w:lang w:eastAsia="nl-NL"/>
              </w:rPr>
              <w:t>pericosine</w:t>
            </w:r>
            <w:proofErr w:type="spellEnd"/>
            <w:r w:rsidR="002161FB" w:rsidRPr="002161FB">
              <w:rPr>
                <w:rFonts w:ascii="Times New Roman" w:eastAsia="Times New Roman" w:hAnsi="Times New Roman" w:cs="Times New Roman"/>
                <w:sz w:val="24"/>
                <w:szCs w:val="24"/>
                <w:lang w:eastAsia="nl-NL"/>
              </w:rPr>
              <w:t xml:space="preserve"> A, een stof afkomstig uit schimmels.</w:t>
            </w:r>
          </w:p>
          <w:p w14:paraId="386D3055" w14:textId="77777777" w:rsidR="00001CA9" w:rsidRDefault="001613B3" w:rsidP="00001CA9">
            <w:pPr>
              <w:rPr>
                <w:rFonts w:ascii="Times New Roman" w:eastAsia="Times New Roman" w:hAnsi="Times New Roman" w:cs="Times New Roman"/>
                <w:sz w:val="24"/>
                <w:szCs w:val="24"/>
                <w:lang w:eastAsia="nl-NL"/>
              </w:rPr>
            </w:pPr>
            <w:r w:rsidRPr="001613B3">
              <w:rPr>
                <w:noProof/>
              </w:rPr>
              <w:drawing>
                <wp:anchor distT="0" distB="0" distL="114300" distR="114300" simplePos="0" relativeHeight="251665408" behindDoc="0" locked="0" layoutInCell="1" allowOverlap="1" wp14:anchorId="2515B05B" wp14:editId="4C1B6135">
                  <wp:simplePos x="0" y="0"/>
                  <wp:positionH relativeFrom="margin">
                    <wp:posOffset>4034790</wp:posOffset>
                  </wp:positionH>
                  <wp:positionV relativeFrom="margin">
                    <wp:posOffset>1038225</wp:posOffset>
                  </wp:positionV>
                  <wp:extent cx="1571625" cy="1038225"/>
                  <wp:effectExtent l="0" t="0" r="9525" b="9525"/>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571625" cy="1038225"/>
                          </a:xfrm>
                          <a:prstGeom prst="rect">
                            <a:avLst/>
                          </a:prstGeom>
                        </pic:spPr>
                      </pic:pic>
                    </a:graphicData>
                  </a:graphic>
                </wp:anchor>
              </w:drawing>
            </w:r>
            <w:r w:rsidR="009C0530">
              <w:rPr>
                <w:rFonts w:ascii="Times New Roman" w:eastAsia="Times New Roman" w:hAnsi="Times New Roman" w:cs="Times New Roman"/>
                <w:sz w:val="24"/>
                <w:szCs w:val="24"/>
                <w:lang w:eastAsia="nl-NL"/>
              </w:rPr>
              <w:t>De verdedigingsspray van een bedreigd stinkdier dankt zijn lucht vooral aan</w:t>
            </w:r>
            <w:r w:rsidR="002161FB" w:rsidRPr="002161FB">
              <w:rPr>
                <w:rFonts w:ascii="Times New Roman" w:eastAsia="Times New Roman" w:hAnsi="Times New Roman" w:cs="Times New Roman"/>
                <w:sz w:val="24"/>
                <w:szCs w:val="24"/>
                <w:lang w:eastAsia="nl-NL"/>
              </w:rPr>
              <w:t xml:space="preserve"> de vluchtige stoffen 2-buteen-1-thiol en 3-methyl-1-butaanthiol</w:t>
            </w:r>
            <w:r w:rsidR="009C0530">
              <w:rPr>
                <w:rFonts w:ascii="Times New Roman" w:eastAsia="Times New Roman" w:hAnsi="Times New Roman" w:cs="Times New Roman"/>
                <w:sz w:val="24"/>
                <w:szCs w:val="24"/>
                <w:lang w:eastAsia="nl-NL"/>
              </w:rPr>
              <w:t>.</w:t>
            </w:r>
            <w:r w:rsidR="002161FB" w:rsidRPr="002161FB">
              <w:rPr>
                <w:rFonts w:ascii="Times New Roman" w:eastAsia="Times New Roman" w:hAnsi="Times New Roman" w:cs="Times New Roman"/>
                <w:sz w:val="24"/>
                <w:szCs w:val="24"/>
                <w:lang w:eastAsia="nl-NL"/>
              </w:rPr>
              <w:t xml:space="preserve"> De geur kan weken blijven hangen, omdat hun </w:t>
            </w:r>
            <w:proofErr w:type="spellStart"/>
            <w:r w:rsidR="002161FB" w:rsidRPr="002161FB">
              <w:rPr>
                <w:rFonts w:ascii="Times New Roman" w:eastAsia="Times New Roman" w:hAnsi="Times New Roman" w:cs="Times New Roman"/>
                <w:sz w:val="24"/>
                <w:szCs w:val="24"/>
                <w:lang w:eastAsia="nl-NL"/>
              </w:rPr>
              <w:t>thioacetaat</w:t>
            </w:r>
            <w:proofErr w:type="spellEnd"/>
            <w:r w:rsidR="002161FB" w:rsidRPr="002161FB">
              <w:rPr>
                <w:rFonts w:ascii="Times New Roman" w:eastAsia="Times New Roman" w:hAnsi="Times New Roman" w:cs="Times New Roman"/>
                <w:sz w:val="24"/>
                <w:szCs w:val="24"/>
                <w:lang w:eastAsia="nl-NL"/>
              </w:rPr>
              <w:t xml:space="preserve">-derivaten autohydrolyse ondergaan of via microbiële biotransformatie veranderen in hun </w:t>
            </w:r>
            <w:proofErr w:type="spellStart"/>
            <w:r w:rsidR="002161FB" w:rsidRPr="002161FB">
              <w:rPr>
                <w:rFonts w:ascii="Times New Roman" w:eastAsia="Times New Roman" w:hAnsi="Times New Roman" w:cs="Times New Roman"/>
                <w:sz w:val="24"/>
                <w:szCs w:val="24"/>
                <w:lang w:eastAsia="nl-NL"/>
              </w:rPr>
              <w:t>thiol</w:t>
            </w:r>
            <w:proofErr w:type="spellEnd"/>
            <w:r w:rsidR="002161FB" w:rsidRPr="002161FB">
              <w:rPr>
                <w:rFonts w:ascii="Times New Roman" w:eastAsia="Times New Roman" w:hAnsi="Times New Roman" w:cs="Times New Roman"/>
                <w:sz w:val="24"/>
                <w:szCs w:val="24"/>
                <w:lang w:eastAsia="nl-NL"/>
              </w:rPr>
              <w:t>-variant..</w:t>
            </w:r>
            <w:r w:rsidR="009C0530">
              <w:rPr>
                <w:rFonts w:ascii="Times New Roman" w:eastAsia="Times New Roman" w:hAnsi="Times New Roman" w:cs="Times New Roman"/>
                <w:sz w:val="24"/>
                <w:szCs w:val="24"/>
                <w:lang w:eastAsia="nl-NL"/>
              </w:rPr>
              <w:t xml:space="preserve"> </w:t>
            </w:r>
            <w:r w:rsidR="004D1997">
              <w:rPr>
                <w:rFonts w:ascii="Times New Roman" w:eastAsia="Times New Roman" w:hAnsi="Times New Roman" w:cs="Times New Roman"/>
                <w:sz w:val="24"/>
                <w:szCs w:val="24"/>
                <w:lang w:eastAsia="nl-NL"/>
              </w:rPr>
              <w:t>H</w:t>
            </w:r>
            <w:r w:rsidR="009C0530">
              <w:rPr>
                <w:rFonts w:ascii="Times New Roman" w:eastAsia="Times New Roman" w:hAnsi="Times New Roman" w:cs="Times New Roman"/>
                <w:sz w:val="24"/>
                <w:szCs w:val="24"/>
                <w:lang w:eastAsia="nl-NL"/>
              </w:rPr>
              <w:t>un olieachtige structuur blijft vervolgens plakken aan kleding, haar en huid.</w:t>
            </w:r>
            <w:r w:rsidR="00001CA9">
              <w:rPr>
                <w:rFonts w:ascii="Times New Roman" w:eastAsia="Times New Roman" w:hAnsi="Times New Roman" w:cs="Times New Roman"/>
                <w:sz w:val="24"/>
                <w:szCs w:val="24"/>
                <w:lang w:eastAsia="nl-NL"/>
              </w:rPr>
              <w:t xml:space="preserve"> </w:t>
            </w:r>
            <w:r w:rsidR="00BE4F9B">
              <w:t xml:space="preserve">Bovendien zijn zoogdierneuzen extreem gevoelig voor de stoffen, zelfs </w:t>
            </w:r>
            <w:r w:rsidR="004D1997">
              <w:t>tien</w:t>
            </w:r>
            <w:r w:rsidR="00BE4F9B">
              <w:t xml:space="preserve"> op een miljard deeltjes ruik je al.</w:t>
            </w:r>
          </w:p>
          <w:p w14:paraId="2D7CFEA5" w14:textId="77777777" w:rsidR="00317C39" w:rsidRDefault="00001CA9" w:rsidP="00317C39">
            <w:pPr>
              <w:rPr>
                <w:rFonts w:ascii="Times New Roman" w:eastAsia="Times New Roman" w:hAnsi="Times New Roman" w:cs="Times New Roman"/>
                <w:sz w:val="24"/>
                <w:szCs w:val="24"/>
                <w:lang w:eastAsia="nl-NL"/>
              </w:rPr>
            </w:pPr>
            <w:r>
              <w:rPr>
                <w:rFonts w:ascii="Times New Roman" w:eastAsia="Times New Roman" w:hAnsi="Times New Roman" w:cs="Times New Roman"/>
                <w:noProof/>
                <w:sz w:val="24"/>
                <w:szCs w:val="24"/>
                <w:lang w:eastAsia="nl-NL"/>
              </w:rPr>
              <w:drawing>
                <wp:inline distT="0" distB="0" distL="0" distR="0" wp14:anchorId="516D1967" wp14:editId="61745484">
                  <wp:extent cx="2876550" cy="699633"/>
                  <wp:effectExtent l="0" t="0" r="0" b="571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hiolen stinkdie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42846" cy="715757"/>
                          </a:xfrm>
                          <a:prstGeom prst="rect">
                            <a:avLst/>
                          </a:prstGeom>
                        </pic:spPr>
                      </pic:pic>
                    </a:graphicData>
                  </a:graphic>
                </wp:inline>
              </w:drawing>
            </w:r>
          </w:p>
          <w:p w14:paraId="09F6BA3B" w14:textId="77777777" w:rsidR="00317C39" w:rsidRDefault="00317C39" w:rsidP="00317C39">
            <w:pPr>
              <w:rPr>
                <w:rFonts w:ascii="Times New Roman" w:eastAsia="Times New Roman" w:hAnsi="Times New Roman" w:cs="Times New Roman"/>
                <w:sz w:val="24"/>
                <w:szCs w:val="24"/>
                <w:lang w:eastAsia="nl-NL"/>
              </w:rPr>
            </w:pPr>
          </w:p>
          <w:p w14:paraId="79CB938C" w14:textId="2F41CA32" w:rsidR="002161FB" w:rsidRPr="002161FB" w:rsidRDefault="002161FB" w:rsidP="00317C39">
            <w:pPr>
              <w:rPr>
                <w:rFonts w:ascii="Times New Roman" w:eastAsia="Times New Roman" w:hAnsi="Times New Roman" w:cs="Times New Roman"/>
                <w:sz w:val="24"/>
                <w:szCs w:val="24"/>
                <w:lang w:eastAsia="nl-NL"/>
              </w:rPr>
            </w:pPr>
            <w:r w:rsidRPr="002161FB">
              <w:rPr>
                <w:rFonts w:ascii="Times New Roman" w:eastAsia="Times New Roman" w:hAnsi="Times New Roman" w:cs="Times New Roman"/>
                <w:sz w:val="24"/>
                <w:szCs w:val="24"/>
                <w:lang w:eastAsia="nl-NL"/>
              </w:rPr>
              <w:t xml:space="preserve">De onderzoekers mixten </w:t>
            </w:r>
            <w:proofErr w:type="spellStart"/>
            <w:r w:rsidRPr="002161FB">
              <w:rPr>
                <w:rFonts w:ascii="Times New Roman" w:eastAsia="Times New Roman" w:hAnsi="Times New Roman" w:cs="Times New Roman"/>
                <w:sz w:val="24"/>
                <w:szCs w:val="24"/>
                <w:lang w:eastAsia="nl-NL"/>
              </w:rPr>
              <w:t>pericosine</w:t>
            </w:r>
            <w:proofErr w:type="spellEnd"/>
            <w:r w:rsidRPr="002161FB">
              <w:rPr>
                <w:rFonts w:ascii="Times New Roman" w:eastAsia="Times New Roman" w:hAnsi="Times New Roman" w:cs="Times New Roman"/>
                <w:sz w:val="24"/>
                <w:szCs w:val="24"/>
                <w:lang w:eastAsia="nl-NL"/>
              </w:rPr>
              <w:t xml:space="preserve"> A, een stof met </w:t>
            </w:r>
            <w:proofErr w:type="spellStart"/>
            <w:r w:rsidRPr="002161FB">
              <w:rPr>
                <w:rFonts w:ascii="Times New Roman" w:eastAsia="Times New Roman" w:hAnsi="Times New Roman" w:cs="Times New Roman"/>
                <w:sz w:val="24"/>
                <w:szCs w:val="24"/>
                <w:lang w:eastAsia="nl-NL"/>
              </w:rPr>
              <w:t>elektrofiele</w:t>
            </w:r>
            <w:proofErr w:type="spellEnd"/>
            <w:r w:rsidRPr="002161FB">
              <w:rPr>
                <w:rFonts w:ascii="Times New Roman" w:eastAsia="Times New Roman" w:hAnsi="Times New Roman" w:cs="Times New Roman"/>
                <w:sz w:val="24"/>
                <w:szCs w:val="24"/>
                <w:lang w:eastAsia="nl-NL"/>
              </w:rPr>
              <w:t xml:space="preserve"> eigenschappen, met vier zwavelrijke verbindingen, namelijk een </w:t>
            </w:r>
            <w:proofErr w:type="spellStart"/>
            <w:r w:rsidRPr="002161FB">
              <w:rPr>
                <w:rFonts w:ascii="Times New Roman" w:eastAsia="Times New Roman" w:hAnsi="Times New Roman" w:cs="Times New Roman"/>
                <w:sz w:val="24"/>
                <w:szCs w:val="24"/>
                <w:lang w:eastAsia="nl-NL"/>
              </w:rPr>
              <w:t>thiol</w:t>
            </w:r>
            <w:proofErr w:type="spellEnd"/>
            <w:r w:rsidRPr="002161FB">
              <w:rPr>
                <w:rFonts w:ascii="Times New Roman" w:eastAsia="Times New Roman" w:hAnsi="Times New Roman" w:cs="Times New Roman"/>
                <w:sz w:val="24"/>
                <w:szCs w:val="24"/>
                <w:lang w:eastAsia="nl-NL"/>
              </w:rPr>
              <w:t xml:space="preserve">, </w:t>
            </w:r>
            <w:proofErr w:type="spellStart"/>
            <w:r w:rsidRPr="002161FB">
              <w:rPr>
                <w:rFonts w:ascii="Times New Roman" w:eastAsia="Times New Roman" w:hAnsi="Times New Roman" w:cs="Times New Roman"/>
                <w:sz w:val="24"/>
                <w:szCs w:val="24"/>
                <w:lang w:eastAsia="nl-NL"/>
              </w:rPr>
              <w:t>thio</w:t>
            </w:r>
            <w:proofErr w:type="spellEnd"/>
            <w:r w:rsidRPr="002161FB">
              <w:rPr>
                <w:rFonts w:ascii="Times New Roman" w:eastAsia="Times New Roman" w:hAnsi="Times New Roman" w:cs="Times New Roman"/>
                <w:sz w:val="24"/>
                <w:szCs w:val="24"/>
                <w:lang w:eastAsia="nl-NL"/>
              </w:rPr>
              <w:t xml:space="preserve">-ester, </w:t>
            </w:r>
            <w:proofErr w:type="spellStart"/>
            <w:r w:rsidRPr="002161FB">
              <w:rPr>
                <w:rFonts w:ascii="Times New Roman" w:eastAsia="Times New Roman" w:hAnsi="Times New Roman" w:cs="Times New Roman"/>
                <w:sz w:val="24"/>
                <w:szCs w:val="24"/>
                <w:lang w:eastAsia="nl-NL"/>
              </w:rPr>
              <w:t>thio</w:t>
            </w:r>
            <w:proofErr w:type="spellEnd"/>
            <w:r w:rsidRPr="002161FB">
              <w:rPr>
                <w:rFonts w:ascii="Times New Roman" w:eastAsia="Times New Roman" w:hAnsi="Times New Roman" w:cs="Times New Roman"/>
                <w:sz w:val="24"/>
                <w:szCs w:val="24"/>
                <w:lang w:eastAsia="nl-NL"/>
              </w:rPr>
              <w:t xml:space="preserve">-ether en </w:t>
            </w:r>
            <w:proofErr w:type="spellStart"/>
            <w:r w:rsidRPr="002161FB">
              <w:rPr>
                <w:rFonts w:ascii="Times New Roman" w:eastAsia="Times New Roman" w:hAnsi="Times New Roman" w:cs="Times New Roman"/>
                <w:sz w:val="24"/>
                <w:szCs w:val="24"/>
                <w:lang w:eastAsia="nl-NL"/>
              </w:rPr>
              <w:t>disulfide</w:t>
            </w:r>
            <w:proofErr w:type="spellEnd"/>
            <w:r w:rsidRPr="002161FB">
              <w:rPr>
                <w:rFonts w:ascii="Times New Roman" w:eastAsia="Times New Roman" w:hAnsi="Times New Roman" w:cs="Times New Roman"/>
                <w:sz w:val="24"/>
                <w:szCs w:val="24"/>
                <w:lang w:eastAsia="nl-NL"/>
              </w:rPr>
              <w:t xml:space="preserve">. De </w:t>
            </w:r>
            <w:proofErr w:type="spellStart"/>
            <w:r w:rsidRPr="002161FB">
              <w:rPr>
                <w:rFonts w:ascii="Times New Roman" w:eastAsia="Times New Roman" w:hAnsi="Times New Roman" w:cs="Times New Roman"/>
                <w:sz w:val="24"/>
                <w:szCs w:val="24"/>
                <w:lang w:eastAsia="nl-NL"/>
              </w:rPr>
              <w:t>thiol</w:t>
            </w:r>
            <w:proofErr w:type="spellEnd"/>
            <w:r w:rsidRPr="002161FB">
              <w:rPr>
                <w:rFonts w:ascii="Times New Roman" w:eastAsia="Times New Roman" w:hAnsi="Times New Roman" w:cs="Times New Roman"/>
                <w:sz w:val="24"/>
                <w:szCs w:val="24"/>
                <w:lang w:eastAsia="nl-NL"/>
              </w:rPr>
              <w:t xml:space="preserve"> en </w:t>
            </w:r>
            <w:proofErr w:type="spellStart"/>
            <w:r w:rsidRPr="002161FB">
              <w:rPr>
                <w:rFonts w:ascii="Times New Roman" w:eastAsia="Times New Roman" w:hAnsi="Times New Roman" w:cs="Times New Roman"/>
                <w:sz w:val="24"/>
                <w:szCs w:val="24"/>
                <w:lang w:eastAsia="nl-NL"/>
              </w:rPr>
              <w:t>thio</w:t>
            </w:r>
            <w:proofErr w:type="spellEnd"/>
            <w:r w:rsidRPr="002161FB">
              <w:rPr>
                <w:rFonts w:ascii="Times New Roman" w:eastAsia="Times New Roman" w:hAnsi="Times New Roman" w:cs="Times New Roman"/>
                <w:sz w:val="24"/>
                <w:szCs w:val="24"/>
                <w:lang w:eastAsia="nl-NL"/>
              </w:rPr>
              <w:t>-ester waren een match en leverden geurloze verbindingen op. Welke producten er ontstaan en in welke verhoudingen, is daarbij sterk afhankelijk van de omstandigheden, de verhouding tussen de reagen</w:t>
            </w:r>
            <w:r w:rsidR="00417F0E">
              <w:rPr>
                <w:rFonts w:ascii="Times New Roman" w:eastAsia="Times New Roman" w:hAnsi="Times New Roman" w:cs="Times New Roman"/>
                <w:sz w:val="24"/>
                <w:szCs w:val="24"/>
                <w:lang w:eastAsia="nl-NL"/>
              </w:rPr>
              <w:t>tia</w:t>
            </w:r>
            <w:r w:rsidRPr="002161FB">
              <w:rPr>
                <w:rFonts w:ascii="Times New Roman" w:eastAsia="Times New Roman" w:hAnsi="Times New Roman" w:cs="Times New Roman"/>
                <w:sz w:val="24"/>
                <w:szCs w:val="24"/>
                <w:lang w:eastAsia="nl-NL"/>
              </w:rPr>
              <w:t xml:space="preserve"> en de aanwezigheid van een katalysator.</w:t>
            </w:r>
          </w:p>
          <w:p w14:paraId="11E85C38" w14:textId="77777777" w:rsidR="002161FB" w:rsidRPr="002161FB" w:rsidRDefault="002161FB" w:rsidP="002161FB">
            <w:pPr>
              <w:spacing w:before="100" w:beforeAutospacing="1" w:after="100" w:afterAutospacing="1"/>
              <w:rPr>
                <w:rFonts w:ascii="Times New Roman" w:eastAsia="Times New Roman" w:hAnsi="Times New Roman" w:cs="Times New Roman"/>
                <w:sz w:val="24"/>
                <w:szCs w:val="24"/>
                <w:lang w:eastAsia="nl-NL"/>
              </w:rPr>
            </w:pPr>
            <w:r w:rsidRPr="002161FB">
              <w:rPr>
                <w:rFonts w:ascii="Times New Roman" w:eastAsia="Times New Roman" w:hAnsi="Times New Roman" w:cs="Times New Roman"/>
                <w:sz w:val="24"/>
                <w:szCs w:val="24"/>
                <w:lang w:eastAsia="nl-NL"/>
              </w:rPr>
              <w:t>Via verschillende reacties en analyses ontrafelden de onderzoekers het S</w:t>
            </w:r>
            <w:r w:rsidRPr="002161FB">
              <w:rPr>
                <w:rFonts w:ascii="Times New Roman" w:eastAsia="Times New Roman" w:hAnsi="Times New Roman" w:cs="Times New Roman"/>
                <w:sz w:val="24"/>
                <w:szCs w:val="24"/>
                <w:vertAlign w:val="subscript"/>
                <w:lang w:eastAsia="nl-NL"/>
              </w:rPr>
              <w:t>N</w:t>
            </w:r>
            <w:r w:rsidRPr="002161FB">
              <w:rPr>
                <w:rFonts w:ascii="Times New Roman" w:eastAsia="Times New Roman" w:hAnsi="Times New Roman" w:cs="Times New Roman"/>
                <w:sz w:val="24"/>
                <w:szCs w:val="24"/>
                <w:lang w:eastAsia="nl-NL"/>
              </w:rPr>
              <w:t xml:space="preserve">2-reactiemechanisme van </w:t>
            </w:r>
            <w:proofErr w:type="spellStart"/>
            <w:r w:rsidRPr="002161FB">
              <w:rPr>
                <w:rFonts w:ascii="Times New Roman" w:eastAsia="Times New Roman" w:hAnsi="Times New Roman" w:cs="Times New Roman"/>
                <w:sz w:val="24"/>
                <w:szCs w:val="24"/>
                <w:lang w:eastAsia="nl-NL"/>
              </w:rPr>
              <w:t>pericosine</w:t>
            </w:r>
            <w:proofErr w:type="spellEnd"/>
            <w:r w:rsidRPr="002161FB">
              <w:rPr>
                <w:rFonts w:ascii="Times New Roman" w:eastAsia="Times New Roman" w:hAnsi="Times New Roman" w:cs="Times New Roman"/>
                <w:sz w:val="24"/>
                <w:szCs w:val="24"/>
                <w:lang w:eastAsia="nl-NL"/>
              </w:rPr>
              <w:t xml:space="preserve"> A. Onder basische omstandigheden wordt </w:t>
            </w:r>
            <w:proofErr w:type="spellStart"/>
            <w:r w:rsidRPr="002161FB">
              <w:rPr>
                <w:rFonts w:ascii="Times New Roman" w:eastAsia="Times New Roman" w:hAnsi="Times New Roman" w:cs="Times New Roman"/>
                <w:sz w:val="24"/>
                <w:szCs w:val="24"/>
                <w:lang w:eastAsia="nl-NL"/>
              </w:rPr>
              <w:t>pericosine</w:t>
            </w:r>
            <w:proofErr w:type="spellEnd"/>
            <w:r w:rsidRPr="002161FB">
              <w:rPr>
                <w:rFonts w:ascii="Times New Roman" w:eastAsia="Times New Roman" w:hAnsi="Times New Roman" w:cs="Times New Roman"/>
                <w:sz w:val="24"/>
                <w:szCs w:val="24"/>
                <w:lang w:eastAsia="nl-NL"/>
              </w:rPr>
              <w:t xml:space="preserve"> A deels omgezet in een epoxide-analoog. Daarna gaan zowel </w:t>
            </w:r>
            <w:proofErr w:type="spellStart"/>
            <w:r w:rsidRPr="002161FB">
              <w:rPr>
                <w:rFonts w:ascii="Times New Roman" w:eastAsia="Times New Roman" w:hAnsi="Times New Roman" w:cs="Times New Roman"/>
                <w:sz w:val="24"/>
                <w:szCs w:val="24"/>
                <w:lang w:eastAsia="nl-NL"/>
              </w:rPr>
              <w:t>pericosine</w:t>
            </w:r>
            <w:proofErr w:type="spellEnd"/>
            <w:r w:rsidRPr="002161FB">
              <w:rPr>
                <w:rFonts w:ascii="Times New Roman" w:eastAsia="Times New Roman" w:hAnsi="Times New Roman" w:cs="Times New Roman"/>
                <w:sz w:val="24"/>
                <w:szCs w:val="24"/>
                <w:lang w:eastAsia="nl-NL"/>
              </w:rPr>
              <w:t xml:space="preserve"> A als de analoog een substitutiereactie aan met 2-fenylethaanthiol, in aanwezigheid van tri-ethylamine (Et3N) als katalysator. Als je </w:t>
            </w:r>
            <w:proofErr w:type="spellStart"/>
            <w:r w:rsidRPr="002161FB">
              <w:rPr>
                <w:rFonts w:ascii="Times New Roman" w:eastAsia="Times New Roman" w:hAnsi="Times New Roman" w:cs="Times New Roman"/>
                <w:sz w:val="24"/>
                <w:szCs w:val="24"/>
                <w:lang w:eastAsia="nl-NL"/>
              </w:rPr>
              <w:t>thioacetaat</w:t>
            </w:r>
            <w:proofErr w:type="spellEnd"/>
            <w:r w:rsidRPr="002161FB">
              <w:rPr>
                <w:rFonts w:ascii="Times New Roman" w:eastAsia="Times New Roman" w:hAnsi="Times New Roman" w:cs="Times New Roman"/>
                <w:sz w:val="24"/>
                <w:szCs w:val="24"/>
                <w:lang w:eastAsia="nl-NL"/>
              </w:rPr>
              <w:t xml:space="preserve"> als reagens gebruikt, gebeurt er iets soortgelijks.</w:t>
            </w:r>
          </w:p>
          <w:p w14:paraId="1A269BA6" w14:textId="77777777" w:rsidR="002161FB" w:rsidRPr="002161FB" w:rsidRDefault="002161FB" w:rsidP="002161FB">
            <w:pPr>
              <w:spacing w:before="100" w:beforeAutospacing="1" w:after="100" w:afterAutospacing="1"/>
              <w:rPr>
                <w:rFonts w:ascii="Times New Roman" w:eastAsia="Times New Roman" w:hAnsi="Times New Roman" w:cs="Times New Roman"/>
                <w:sz w:val="24"/>
                <w:szCs w:val="24"/>
                <w:lang w:eastAsia="nl-NL"/>
              </w:rPr>
            </w:pPr>
            <w:r w:rsidRPr="002161FB">
              <w:rPr>
                <w:rFonts w:ascii="Times New Roman" w:eastAsia="Times New Roman" w:hAnsi="Times New Roman" w:cs="Times New Roman"/>
                <w:sz w:val="24"/>
                <w:szCs w:val="24"/>
                <w:lang w:eastAsia="nl-NL"/>
              </w:rPr>
              <w:t xml:space="preserve">De onderzoekers experimenteerden verder, in de hoop een veilige, uitwendig bruikbare antistinkdierstank-formulering te vinden. Ze vonden twee </w:t>
            </w:r>
            <w:proofErr w:type="spellStart"/>
            <w:r w:rsidRPr="002161FB">
              <w:rPr>
                <w:rFonts w:ascii="Times New Roman" w:eastAsia="Times New Roman" w:hAnsi="Times New Roman" w:cs="Times New Roman"/>
                <w:sz w:val="24"/>
                <w:szCs w:val="24"/>
                <w:lang w:eastAsia="nl-NL"/>
              </w:rPr>
              <w:t>pericosineanalogen</w:t>
            </w:r>
            <w:proofErr w:type="spellEnd"/>
            <w:r w:rsidRPr="002161FB">
              <w:rPr>
                <w:rFonts w:ascii="Times New Roman" w:eastAsia="Times New Roman" w:hAnsi="Times New Roman" w:cs="Times New Roman"/>
                <w:sz w:val="24"/>
                <w:szCs w:val="24"/>
                <w:lang w:eastAsia="nl-NL"/>
              </w:rPr>
              <w:t xml:space="preserve"> die hetzelfde reageren als </w:t>
            </w:r>
            <w:proofErr w:type="spellStart"/>
            <w:r w:rsidRPr="002161FB">
              <w:rPr>
                <w:rFonts w:ascii="Times New Roman" w:eastAsia="Times New Roman" w:hAnsi="Times New Roman" w:cs="Times New Roman"/>
                <w:sz w:val="24"/>
                <w:szCs w:val="24"/>
                <w:lang w:eastAsia="nl-NL"/>
              </w:rPr>
              <w:t>pericosine</w:t>
            </w:r>
            <w:proofErr w:type="spellEnd"/>
            <w:r w:rsidRPr="002161FB">
              <w:rPr>
                <w:rFonts w:ascii="Times New Roman" w:eastAsia="Times New Roman" w:hAnsi="Times New Roman" w:cs="Times New Roman"/>
                <w:sz w:val="24"/>
                <w:szCs w:val="24"/>
                <w:lang w:eastAsia="nl-NL"/>
              </w:rPr>
              <w:t xml:space="preserve"> A, maar beter wateroplosbaar zijn. Ook probeerde het team andere katalysators en oplosmiddelen. Ze ontdekten dat propyleenglycol (PG) prima werkt als co</w:t>
            </w:r>
            <w:r w:rsidR="00417F0E">
              <w:rPr>
                <w:rFonts w:ascii="Times New Roman" w:eastAsia="Times New Roman" w:hAnsi="Times New Roman" w:cs="Times New Roman"/>
                <w:sz w:val="24"/>
                <w:szCs w:val="24"/>
                <w:lang w:eastAsia="nl-NL"/>
              </w:rPr>
              <w:t>-</w:t>
            </w:r>
            <w:r w:rsidRPr="002161FB">
              <w:rPr>
                <w:rFonts w:ascii="Times New Roman" w:eastAsia="Times New Roman" w:hAnsi="Times New Roman" w:cs="Times New Roman"/>
                <w:sz w:val="24"/>
                <w:szCs w:val="24"/>
                <w:lang w:eastAsia="nl-NL"/>
              </w:rPr>
              <w:t>solvent. Een welkome vondst, want PG is een veel gebruikte bevochtiger in verzorgingsproducten.</w:t>
            </w:r>
          </w:p>
          <w:p w14:paraId="1663AA67" w14:textId="2B54379D" w:rsidR="00620803" w:rsidRDefault="002161FB" w:rsidP="00620803">
            <w:pPr>
              <w:rPr>
                <w:rFonts w:ascii="Times New Roman" w:eastAsia="Times New Roman" w:hAnsi="Times New Roman" w:cs="Times New Roman"/>
                <w:sz w:val="24"/>
                <w:szCs w:val="24"/>
                <w:lang w:eastAsia="nl-NL"/>
              </w:rPr>
            </w:pPr>
            <w:r w:rsidRPr="002161FB">
              <w:rPr>
                <w:rFonts w:ascii="Times New Roman" w:eastAsia="Times New Roman" w:hAnsi="Times New Roman" w:cs="Times New Roman"/>
                <w:sz w:val="24"/>
                <w:szCs w:val="24"/>
                <w:lang w:eastAsia="nl-NL"/>
              </w:rPr>
              <w:t xml:space="preserve">Om te ontdekken of de formuleringen echt werken, gingen de onderzoekers letterlijk hun neus achterna. </w:t>
            </w:r>
            <w:r w:rsidR="004D1997">
              <w:rPr>
                <w:rFonts w:ascii="Times New Roman" w:eastAsia="Times New Roman" w:hAnsi="Times New Roman" w:cs="Times New Roman"/>
                <w:sz w:val="24"/>
                <w:szCs w:val="24"/>
                <w:lang w:eastAsia="nl-NL"/>
              </w:rPr>
              <w:t xml:space="preserve">Zoogdierneuzen zijn extreem gevoelig voor de stoffen in stinkdierspray, </w:t>
            </w:r>
            <w:r w:rsidRPr="002161FB">
              <w:rPr>
                <w:rFonts w:ascii="Times New Roman" w:eastAsia="Times New Roman" w:hAnsi="Times New Roman" w:cs="Times New Roman"/>
                <w:sz w:val="24"/>
                <w:szCs w:val="24"/>
                <w:lang w:eastAsia="nl-NL"/>
              </w:rPr>
              <w:t>maar de geur was helemaal verdwenen.</w:t>
            </w:r>
          </w:p>
          <w:p w14:paraId="562DF7D6" w14:textId="2F6861B0" w:rsidR="00620803" w:rsidRPr="00620803" w:rsidRDefault="00620803" w:rsidP="00620803">
            <w:pPr>
              <w:rPr>
                <w:rFonts w:ascii="Arial" w:eastAsia="Times New Roman" w:hAnsi="Arial" w:cs="Arial"/>
                <w:i/>
                <w:iCs/>
                <w:sz w:val="18"/>
                <w:szCs w:val="18"/>
                <w:lang w:eastAsia="nl-NL"/>
              </w:rPr>
            </w:pPr>
            <w:r w:rsidRPr="00620803">
              <w:rPr>
                <w:rFonts w:ascii="Arial" w:eastAsia="Times New Roman" w:hAnsi="Arial" w:cs="Arial"/>
                <w:i/>
                <w:iCs/>
                <w:sz w:val="18"/>
                <w:szCs w:val="18"/>
                <w:lang w:eastAsia="nl-NL"/>
              </w:rPr>
              <w:t>Bron: C2W</w:t>
            </w:r>
          </w:p>
        </w:tc>
      </w:tr>
      <w:bookmarkEnd w:id="0"/>
    </w:tbl>
    <w:p w14:paraId="06CB7F2F" w14:textId="77777777" w:rsidR="00513A8D" w:rsidRDefault="00513A8D" w:rsidP="00513A8D">
      <w:pPr>
        <w:spacing w:after="0" w:line="240" w:lineRule="auto"/>
        <w:outlineLvl w:val="0"/>
        <w:rPr>
          <w:rFonts w:ascii="Arial" w:eastAsia="Times New Roman" w:hAnsi="Arial" w:cs="Arial"/>
          <w:bCs/>
          <w:color w:val="000000"/>
          <w:kern w:val="36"/>
          <w:lang w:eastAsia="nl-NL"/>
        </w:rPr>
      </w:pPr>
    </w:p>
    <w:p w14:paraId="47DAF27C" w14:textId="77777777" w:rsidR="006D5CB1" w:rsidRPr="006D5CB1" w:rsidRDefault="004D1997"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stinkdierspraystank wordt veroorzaakt door </w:t>
      </w:r>
      <w:proofErr w:type="spellStart"/>
      <w:r>
        <w:rPr>
          <w:rFonts w:ascii="Arial" w:eastAsia="Times New Roman" w:hAnsi="Arial" w:cs="Arial"/>
          <w:bCs/>
          <w:color w:val="000000"/>
          <w:kern w:val="36"/>
          <w:lang w:eastAsia="nl-NL"/>
        </w:rPr>
        <w:t>thiolen</w:t>
      </w:r>
      <w:proofErr w:type="spellEnd"/>
      <w:r>
        <w:rPr>
          <w:rFonts w:ascii="Arial" w:eastAsia="Times New Roman" w:hAnsi="Arial" w:cs="Arial"/>
          <w:bCs/>
          <w:color w:val="000000"/>
          <w:kern w:val="36"/>
          <w:lang w:eastAsia="nl-NL"/>
        </w:rPr>
        <w:t xml:space="preserve">. </w:t>
      </w:r>
      <w:proofErr w:type="spellStart"/>
      <w:r>
        <w:rPr>
          <w:rFonts w:ascii="Arial" w:eastAsia="Times New Roman" w:hAnsi="Arial" w:cs="Arial"/>
          <w:bCs/>
          <w:color w:val="000000"/>
          <w:kern w:val="36"/>
          <w:lang w:eastAsia="nl-NL"/>
        </w:rPr>
        <w:t>Thiolen</w:t>
      </w:r>
      <w:proofErr w:type="spellEnd"/>
      <w:r>
        <w:rPr>
          <w:rFonts w:ascii="Arial" w:eastAsia="Times New Roman" w:hAnsi="Arial" w:cs="Arial"/>
          <w:bCs/>
          <w:color w:val="000000"/>
          <w:kern w:val="36"/>
          <w:lang w:eastAsia="nl-NL"/>
        </w:rPr>
        <w:t xml:space="preserve"> kun je vergelijken met alcoholen, alleen is het O-atoom vervangen door het S-atoom. Ook de naamgeving kun je vergelijken met alcoholen. De gegeven namen van twee stoffen die in de stankspray </w:t>
      </w:r>
      <w:r w:rsidR="0082149A">
        <w:rPr>
          <w:rFonts w:ascii="Arial" w:eastAsia="Times New Roman" w:hAnsi="Arial" w:cs="Arial"/>
          <w:bCs/>
          <w:color w:val="000000"/>
          <w:kern w:val="36"/>
          <w:lang w:eastAsia="nl-NL"/>
        </w:rPr>
        <w:t>voorkomen zij</w:t>
      </w:r>
      <w:r w:rsidR="00664BC3">
        <w:rPr>
          <w:rFonts w:ascii="Arial" w:eastAsia="Times New Roman" w:hAnsi="Arial" w:cs="Arial"/>
          <w:bCs/>
          <w:color w:val="000000"/>
          <w:kern w:val="36"/>
          <w:lang w:eastAsia="nl-NL"/>
        </w:rPr>
        <w:t>n echter</w:t>
      </w:r>
      <w:r w:rsidR="0082149A">
        <w:rPr>
          <w:rFonts w:ascii="Arial" w:eastAsia="Times New Roman" w:hAnsi="Arial" w:cs="Arial"/>
          <w:bCs/>
          <w:color w:val="000000"/>
          <w:kern w:val="36"/>
          <w:lang w:eastAsia="nl-NL"/>
        </w:rPr>
        <w:t xml:space="preserve"> niet helemaal juist.</w:t>
      </w:r>
    </w:p>
    <w:p w14:paraId="359552AB" w14:textId="77777777" w:rsidR="00EF3113" w:rsidRDefault="006D5CB1"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EF3113">
        <w:rPr>
          <w:rFonts w:ascii="Arial" w:eastAsia="Times New Roman" w:hAnsi="Arial" w:cs="Arial"/>
          <w:bCs/>
          <w:color w:val="000000"/>
          <w:kern w:val="36"/>
          <w:lang w:eastAsia="nl-NL"/>
        </w:rPr>
        <w:tab/>
      </w:r>
      <w:r w:rsidR="0082149A">
        <w:rPr>
          <w:rFonts w:ascii="Arial" w:eastAsia="Times New Roman" w:hAnsi="Arial" w:cs="Arial"/>
          <w:bCs/>
          <w:color w:val="000000"/>
          <w:kern w:val="36"/>
          <w:lang w:eastAsia="nl-NL"/>
        </w:rPr>
        <w:t xml:space="preserve">Geef de juiste systematische namen voor beide </w:t>
      </w:r>
      <w:proofErr w:type="spellStart"/>
      <w:r w:rsidR="0082149A">
        <w:rPr>
          <w:rFonts w:ascii="Arial" w:eastAsia="Times New Roman" w:hAnsi="Arial" w:cs="Arial"/>
          <w:bCs/>
          <w:color w:val="000000"/>
          <w:kern w:val="36"/>
          <w:lang w:eastAsia="nl-NL"/>
        </w:rPr>
        <w:t>thiolen</w:t>
      </w:r>
      <w:proofErr w:type="spellEnd"/>
      <w:r w:rsidR="0082149A">
        <w:rPr>
          <w:rFonts w:ascii="Arial" w:eastAsia="Times New Roman" w:hAnsi="Arial" w:cs="Arial"/>
          <w:bCs/>
          <w:color w:val="000000"/>
          <w:kern w:val="36"/>
          <w:lang w:eastAsia="nl-NL"/>
        </w:rPr>
        <w:t>.</w:t>
      </w:r>
    </w:p>
    <w:p w14:paraId="3C9138DF" w14:textId="77777777" w:rsidR="0082149A" w:rsidRDefault="0082149A" w:rsidP="00513A8D">
      <w:pPr>
        <w:spacing w:after="0" w:line="240" w:lineRule="auto"/>
        <w:outlineLvl w:val="0"/>
        <w:rPr>
          <w:rFonts w:ascii="Arial" w:eastAsia="Times New Roman" w:hAnsi="Arial" w:cs="Arial"/>
          <w:bCs/>
          <w:color w:val="000000"/>
          <w:kern w:val="36"/>
          <w:lang w:eastAsia="nl-NL"/>
        </w:rPr>
      </w:pPr>
    </w:p>
    <w:p w14:paraId="2A3F992E" w14:textId="18BB6DE9" w:rsidR="0082149A" w:rsidRDefault="0082149A"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Naast </w:t>
      </w:r>
      <w:proofErr w:type="spellStart"/>
      <w:r>
        <w:rPr>
          <w:rFonts w:ascii="Arial" w:eastAsia="Times New Roman" w:hAnsi="Arial" w:cs="Arial"/>
          <w:bCs/>
          <w:color w:val="000000"/>
          <w:kern w:val="36"/>
          <w:lang w:eastAsia="nl-NL"/>
        </w:rPr>
        <w:t>thiolen</w:t>
      </w:r>
      <w:proofErr w:type="spellEnd"/>
      <w:r>
        <w:rPr>
          <w:rFonts w:ascii="Arial" w:eastAsia="Times New Roman" w:hAnsi="Arial" w:cs="Arial"/>
          <w:bCs/>
          <w:color w:val="000000"/>
          <w:kern w:val="36"/>
          <w:lang w:eastAsia="nl-NL"/>
        </w:rPr>
        <w:t xml:space="preserve"> wordt ook gesproken over </w:t>
      </w:r>
      <w:proofErr w:type="spellStart"/>
      <w:r>
        <w:rPr>
          <w:rFonts w:ascii="Arial" w:eastAsia="Times New Roman" w:hAnsi="Arial" w:cs="Arial"/>
          <w:bCs/>
          <w:color w:val="000000"/>
          <w:kern w:val="36"/>
          <w:lang w:eastAsia="nl-NL"/>
        </w:rPr>
        <w:t>thio</w:t>
      </w:r>
      <w:proofErr w:type="spellEnd"/>
      <w:r>
        <w:rPr>
          <w:rFonts w:ascii="Arial" w:eastAsia="Times New Roman" w:hAnsi="Arial" w:cs="Arial"/>
          <w:bCs/>
          <w:color w:val="000000"/>
          <w:kern w:val="36"/>
          <w:lang w:eastAsia="nl-NL"/>
        </w:rPr>
        <w:t xml:space="preserve">-ester, </w:t>
      </w:r>
      <w:proofErr w:type="spellStart"/>
      <w:r>
        <w:rPr>
          <w:rFonts w:ascii="Arial" w:eastAsia="Times New Roman" w:hAnsi="Arial" w:cs="Arial"/>
          <w:bCs/>
          <w:color w:val="000000"/>
          <w:kern w:val="36"/>
          <w:lang w:eastAsia="nl-NL"/>
        </w:rPr>
        <w:t>thio</w:t>
      </w:r>
      <w:proofErr w:type="spellEnd"/>
      <w:r>
        <w:rPr>
          <w:rFonts w:ascii="Arial" w:eastAsia="Times New Roman" w:hAnsi="Arial" w:cs="Arial"/>
          <w:bCs/>
          <w:color w:val="000000"/>
          <w:kern w:val="36"/>
          <w:lang w:eastAsia="nl-NL"/>
        </w:rPr>
        <w:t xml:space="preserve">-ether en </w:t>
      </w:r>
      <w:proofErr w:type="spellStart"/>
      <w:r>
        <w:rPr>
          <w:rFonts w:ascii="Arial" w:eastAsia="Times New Roman" w:hAnsi="Arial" w:cs="Arial"/>
          <w:bCs/>
          <w:color w:val="000000"/>
          <w:kern w:val="36"/>
          <w:lang w:eastAsia="nl-NL"/>
        </w:rPr>
        <w:t>disulfide</w:t>
      </w:r>
      <w:proofErr w:type="spellEnd"/>
      <w:r>
        <w:rPr>
          <w:rFonts w:ascii="Arial" w:eastAsia="Times New Roman" w:hAnsi="Arial" w:cs="Arial"/>
          <w:bCs/>
          <w:color w:val="000000"/>
          <w:kern w:val="36"/>
          <w:lang w:eastAsia="nl-NL"/>
        </w:rPr>
        <w:t>.</w:t>
      </w:r>
    </w:p>
    <w:p w14:paraId="64E44F34" w14:textId="264B36B0" w:rsidR="0082149A" w:rsidRDefault="0082149A" w:rsidP="0082149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2</w:t>
      </w:r>
      <w:r>
        <w:rPr>
          <w:rFonts w:ascii="Arial" w:eastAsia="Times New Roman" w:hAnsi="Arial" w:cs="Arial"/>
          <w:bCs/>
          <w:color w:val="000000"/>
          <w:kern w:val="36"/>
          <w:lang w:eastAsia="nl-NL"/>
        </w:rPr>
        <w:tab/>
        <w:t>Geef voorbeeld</w:t>
      </w:r>
      <w:r w:rsidR="00020512">
        <w:rPr>
          <w:rFonts w:ascii="Arial" w:eastAsia="Times New Roman" w:hAnsi="Arial" w:cs="Arial"/>
          <w:bCs/>
          <w:color w:val="000000"/>
          <w:kern w:val="36"/>
          <w:lang w:eastAsia="nl-NL"/>
        </w:rPr>
        <w:t>en</w:t>
      </w:r>
      <w:r>
        <w:rPr>
          <w:rFonts w:ascii="Arial" w:eastAsia="Times New Roman" w:hAnsi="Arial" w:cs="Arial"/>
          <w:bCs/>
          <w:color w:val="000000"/>
          <w:kern w:val="36"/>
          <w:lang w:eastAsia="nl-NL"/>
        </w:rPr>
        <w:t xml:space="preserve"> van de structuurformule van een </w:t>
      </w:r>
      <w:proofErr w:type="spellStart"/>
      <w:r>
        <w:rPr>
          <w:rFonts w:ascii="Arial" w:eastAsia="Times New Roman" w:hAnsi="Arial" w:cs="Arial"/>
          <w:bCs/>
          <w:color w:val="000000"/>
          <w:kern w:val="36"/>
          <w:lang w:eastAsia="nl-NL"/>
        </w:rPr>
        <w:t>thio</w:t>
      </w:r>
      <w:proofErr w:type="spellEnd"/>
      <w:r>
        <w:rPr>
          <w:rFonts w:ascii="Arial" w:eastAsia="Times New Roman" w:hAnsi="Arial" w:cs="Arial"/>
          <w:bCs/>
          <w:color w:val="000000"/>
          <w:kern w:val="36"/>
          <w:lang w:eastAsia="nl-NL"/>
        </w:rPr>
        <w:t xml:space="preserve">-ester, </w:t>
      </w:r>
      <w:proofErr w:type="spellStart"/>
      <w:r>
        <w:rPr>
          <w:rFonts w:ascii="Arial" w:eastAsia="Times New Roman" w:hAnsi="Arial" w:cs="Arial"/>
          <w:bCs/>
          <w:color w:val="000000"/>
          <w:kern w:val="36"/>
          <w:lang w:eastAsia="nl-NL"/>
        </w:rPr>
        <w:t>thio</w:t>
      </w:r>
      <w:proofErr w:type="spellEnd"/>
      <w:r>
        <w:rPr>
          <w:rFonts w:ascii="Arial" w:eastAsia="Times New Roman" w:hAnsi="Arial" w:cs="Arial"/>
          <w:bCs/>
          <w:color w:val="000000"/>
          <w:kern w:val="36"/>
          <w:lang w:eastAsia="nl-NL"/>
        </w:rPr>
        <w:t xml:space="preserve">-ether en een </w:t>
      </w:r>
      <w:proofErr w:type="spellStart"/>
      <w:r>
        <w:rPr>
          <w:rFonts w:ascii="Arial" w:eastAsia="Times New Roman" w:hAnsi="Arial" w:cs="Arial"/>
          <w:bCs/>
          <w:color w:val="000000"/>
          <w:kern w:val="36"/>
          <w:lang w:eastAsia="nl-NL"/>
        </w:rPr>
        <w:t>disulfide</w:t>
      </w:r>
      <w:proofErr w:type="spellEnd"/>
      <w:r>
        <w:rPr>
          <w:rFonts w:ascii="Arial" w:eastAsia="Times New Roman" w:hAnsi="Arial" w:cs="Arial"/>
          <w:bCs/>
          <w:color w:val="000000"/>
          <w:kern w:val="36"/>
          <w:lang w:eastAsia="nl-NL"/>
        </w:rPr>
        <w:t xml:space="preserve"> weer,</w:t>
      </w:r>
    </w:p>
    <w:p w14:paraId="25BF6166" w14:textId="77777777" w:rsidR="006D5CB1" w:rsidRDefault="006D5CB1" w:rsidP="00513A8D">
      <w:pPr>
        <w:spacing w:after="0" w:line="240" w:lineRule="auto"/>
        <w:outlineLvl w:val="0"/>
        <w:rPr>
          <w:rFonts w:ascii="Arial" w:eastAsia="Times New Roman" w:hAnsi="Arial" w:cs="Arial"/>
          <w:bCs/>
          <w:color w:val="000000"/>
          <w:kern w:val="36"/>
          <w:lang w:eastAsia="nl-NL"/>
        </w:rPr>
      </w:pPr>
    </w:p>
    <w:p w14:paraId="3A0841EC" w14:textId="77777777" w:rsidR="0082149A" w:rsidRDefault="0082149A"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Het S</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 xml:space="preserve">2-reactiemechanisme </w:t>
      </w:r>
      <w:r w:rsidR="00171761">
        <w:rPr>
          <w:rFonts w:ascii="Arial" w:eastAsia="Times New Roman" w:hAnsi="Arial" w:cs="Arial"/>
          <w:bCs/>
          <w:color w:val="000000"/>
          <w:kern w:val="36"/>
          <w:lang w:eastAsia="nl-NL"/>
        </w:rPr>
        <w:t xml:space="preserve">van </w:t>
      </w:r>
      <w:proofErr w:type="spellStart"/>
      <w:r w:rsidR="00171761">
        <w:rPr>
          <w:rFonts w:ascii="Arial" w:eastAsia="Times New Roman" w:hAnsi="Arial" w:cs="Arial"/>
          <w:bCs/>
          <w:color w:val="000000"/>
          <w:kern w:val="36"/>
          <w:lang w:eastAsia="nl-NL"/>
        </w:rPr>
        <w:t>pericosine</w:t>
      </w:r>
      <w:proofErr w:type="spellEnd"/>
      <w:r w:rsidR="00171761">
        <w:rPr>
          <w:rFonts w:ascii="Arial" w:eastAsia="Times New Roman" w:hAnsi="Arial" w:cs="Arial"/>
          <w:bCs/>
          <w:color w:val="000000"/>
          <w:kern w:val="36"/>
          <w:lang w:eastAsia="nl-NL"/>
        </w:rPr>
        <w:t xml:space="preserve"> A laat een stof ontstaan die volkomen reukloos is</w:t>
      </w:r>
      <w:r w:rsidR="00664BC3">
        <w:rPr>
          <w:rFonts w:ascii="Arial" w:eastAsia="Times New Roman" w:hAnsi="Arial" w:cs="Arial"/>
          <w:bCs/>
          <w:color w:val="000000"/>
          <w:kern w:val="36"/>
          <w:lang w:eastAsia="nl-NL"/>
        </w:rPr>
        <w:t xml:space="preserve"> </w:t>
      </w:r>
      <w:r w:rsidR="00171761">
        <w:rPr>
          <w:rFonts w:ascii="Arial" w:eastAsia="Times New Roman" w:hAnsi="Arial" w:cs="Arial"/>
          <w:bCs/>
          <w:color w:val="000000"/>
          <w:kern w:val="36"/>
          <w:lang w:eastAsia="nl-NL"/>
        </w:rPr>
        <w:t>.</w:t>
      </w:r>
      <w:proofErr w:type="spellStart"/>
      <w:r w:rsidR="004D2694">
        <w:rPr>
          <w:rFonts w:ascii="Arial" w:eastAsia="Times New Roman" w:hAnsi="Arial" w:cs="Arial"/>
          <w:bCs/>
          <w:color w:val="000000"/>
          <w:kern w:val="36"/>
          <w:lang w:eastAsia="nl-NL"/>
        </w:rPr>
        <w:t>Pericosine</w:t>
      </w:r>
      <w:proofErr w:type="spellEnd"/>
      <w:r w:rsidR="004D2694">
        <w:rPr>
          <w:rFonts w:ascii="Arial" w:eastAsia="Times New Roman" w:hAnsi="Arial" w:cs="Arial"/>
          <w:bCs/>
          <w:color w:val="000000"/>
          <w:kern w:val="36"/>
          <w:lang w:eastAsia="nl-NL"/>
        </w:rPr>
        <w:t xml:space="preserve"> A reageert daarbij met 2-fenylethaanthiol. De</w:t>
      </w:r>
      <w:r w:rsidR="00953569">
        <w:rPr>
          <w:rFonts w:ascii="Arial" w:eastAsia="Times New Roman" w:hAnsi="Arial" w:cs="Arial"/>
          <w:bCs/>
          <w:color w:val="000000"/>
          <w:kern w:val="36"/>
          <w:lang w:eastAsia="nl-NL"/>
        </w:rPr>
        <w:t xml:space="preserve"> aanval vindt plaats bij het C-atoom met * en onder vorming van </w:t>
      </w:r>
      <w:proofErr w:type="spellStart"/>
      <w:r w:rsidR="00953569">
        <w:rPr>
          <w:rFonts w:ascii="Arial" w:eastAsia="Times New Roman" w:hAnsi="Arial" w:cs="Arial"/>
          <w:bCs/>
          <w:color w:val="000000"/>
          <w:kern w:val="36"/>
          <w:lang w:eastAsia="nl-NL"/>
        </w:rPr>
        <w:t>HCl</w:t>
      </w:r>
      <w:proofErr w:type="spellEnd"/>
      <w:r w:rsidR="00953569">
        <w:rPr>
          <w:rFonts w:ascii="Arial" w:eastAsia="Times New Roman" w:hAnsi="Arial" w:cs="Arial"/>
          <w:bCs/>
          <w:color w:val="000000"/>
          <w:kern w:val="36"/>
          <w:lang w:eastAsia="nl-NL"/>
        </w:rPr>
        <w:t>.</w:t>
      </w:r>
    </w:p>
    <w:p w14:paraId="69D5D997" w14:textId="77777777" w:rsidR="00953569" w:rsidRDefault="00953569" w:rsidP="00513A8D">
      <w:pPr>
        <w:spacing w:after="0" w:line="240" w:lineRule="auto"/>
        <w:outlineLvl w:val="0"/>
        <w:rPr>
          <w:rFonts w:ascii="Arial" w:eastAsia="Times New Roman" w:hAnsi="Arial" w:cs="Arial"/>
          <w:bCs/>
          <w:color w:val="000000"/>
          <w:kern w:val="36"/>
          <w:lang w:eastAsia="nl-NL"/>
        </w:rPr>
      </w:pPr>
    </w:p>
    <w:p w14:paraId="4C097469" w14:textId="77777777" w:rsidR="00953569" w:rsidRDefault="00953569"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6DB2C76" wp14:editId="614582E8">
            <wp:extent cx="2566562" cy="1543050"/>
            <wp:effectExtent l="0" t="0" r="571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ginstSN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72592" cy="1546675"/>
                    </a:xfrm>
                    <a:prstGeom prst="rect">
                      <a:avLst/>
                    </a:prstGeom>
                  </pic:spPr>
                </pic:pic>
              </a:graphicData>
            </a:graphic>
          </wp:inline>
        </w:drawing>
      </w:r>
    </w:p>
    <w:p w14:paraId="21C3B1F8" w14:textId="77777777" w:rsidR="00953569" w:rsidRPr="0082149A" w:rsidRDefault="00953569" w:rsidP="00513A8D">
      <w:pPr>
        <w:spacing w:after="0" w:line="240" w:lineRule="auto"/>
        <w:outlineLvl w:val="0"/>
        <w:rPr>
          <w:rFonts w:ascii="Arial" w:eastAsia="Times New Roman" w:hAnsi="Arial" w:cs="Arial"/>
          <w:bCs/>
          <w:color w:val="000000"/>
          <w:kern w:val="36"/>
          <w:lang w:eastAsia="nl-NL"/>
        </w:rPr>
      </w:pPr>
    </w:p>
    <w:p w14:paraId="6B8F380E" w14:textId="77777777" w:rsidR="0082149A" w:rsidRDefault="00171761"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Wat versta je onder een S</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2-reactiemechanisme?</w:t>
      </w:r>
    </w:p>
    <w:p w14:paraId="70665D6E" w14:textId="77777777" w:rsidR="00171761" w:rsidRPr="00171761" w:rsidRDefault="00171761" w:rsidP="00171761">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Laat via een reactievergelijking met Lewisstructuren</w:t>
      </w:r>
      <w:r w:rsidR="001D03F7">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zien hoe het S</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2-mechanisme verloopt.</w:t>
      </w:r>
      <w:r w:rsidR="001D03F7">
        <w:rPr>
          <w:rFonts w:ascii="Arial" w:eastAsia="Times New Roman" w:hAnsi="Arial" w:cs="Arial"/>
          <w:bCs/>
          <w:color w:val="000000"/>
          <w:kern w:val="36"/>
          <w:lang w:eastAsia="nl-NL"/>
        </w:rPr>
        <w:t xml:space="preserve"> Geef de elektronenoverdrachten met gebogen pijlen weer</w:t>
      </w:r>
      <w:r w:rsidR="00D94AEC">
        <w:rPr>
          <w:rFonts w:ascii="Arial" w:eastAsia="Times New Roman" w:hAnsi="Arial" w:cs="Arial"/>
          <w:bCs/>
          <w:color w:val="000000"/>
          <w:kern w:val="36"/>
          <w:lang w:eastAsia="nl-NL"/>
        </w:rPr>
        <w:t xml:space="preserve"> in de bijlage van deze opgave.</w:t>
      </w:r>
    </w:p>
    <w:p w14:paraId="221B37FA" w14:textId="77777777" w:rsidR="00171761" w:rsidRDefault="00171761" w:rsidP="00513A8D">
      <w:pPr>
        <w:spacing w:after="0" w:line="240" w:lineRule="auto"/>
        <w:outlineLvl w:val="0"/>
        <w:rPr>
          <w:rFonts w:ascii="Arial" w:eastAsia="Times New Roman" w:hAnsi="Arial" w:cs="Arial"/>
          <w:bCs/>
          <w:color w:val="000000"/>
          <w:kern w:val="36"/>
          <w:lang w:eastAsia="nl-NL"/>
        </w:rPr>
      </w:pPr>
    </w:p>
    <w:p w14:paraId="093F44C5" w14:textId="77777777" w:rsidR="006D5CB1" w:rsidRPr="006D5CB1" w:rsidRDefault="00171761"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onderzoekers hebben aangetoond dat er twee analoge verbindingen van </w:t>
      </w:r>
      <w:proofErr w:type="spellStart"/>
      <w:r>
        <w:rPr>
          <w:rFonts w:ascii="Arial" w:eastAsia="Times New Roman" w:hAnsi="Arial" w:cs="Arial"/>
          <w:bCs/>
          <w:color w:val="000000"/>
          <w:kern w:val="36"/>
          <w:lang w:eastAsia="nl-NL"/>
        </w:rPr>
        <w:t>pericosine</w:t>
      </w:r>
      <w:proofErr w:type="spellEnd"/>
      <w:r>
        <w:rPr>
          <w:rFonts w:ascii="Arial" w:eastAsia="Times New Roman" w:hAnsi="Arial" w:cs="Arial"/>
          <w:bCs/>
          <w:color w:val="000000"/>
          <w:kern w:val="36"/>
          <w:lang w:eastAsia="nl-NL"/>
        </w:rPr>
        <w:t xml:space="preserve"> A die hetzelfde reageren maar nog beter in water oplosbaar zijn.</w:t>
      </w:r>
    </w:p>
    <w:p w14:paraId="5B3DEFF7" w14:textId="77777777" w:rsidR="00C86E11" w:rsidRDefault="00171761" w:rsidP="00A8740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EF3113">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Leg op microniveau uit dat </w:t>
      </w:r>
      <w:proofErr w:type="spellStart"/>
      <w:r>
        <w:rPr>
          <w:rFonts w:ascii="Arial" w:eastAsia="Times New Roman" w:hAnsi="Arial" w:cs="Arial"/>
          <w:bCs/>
          <w:color w:val="000000"/>
          <w:kern w:val="36"/>
          <w:lang w:eastAsia="nl-NL"/>
        </w:rPr>
        <w:t>pericosine</w:t>
      </w:r>
      <w:proofErr w:type="spellEnd"/>
      <w:r>
        <w:rPr>
          <w:rFonts w:ascii="Arial" w:eastAsia="Times New Roman" w:hAnsi="Arial" w:cs="Arial"/>
          <w:bCs/>
          <w:color w:val="000000"/>
          <w:kern w:val="36"/>
          <w:lang w:eastAsia="nl-NL"/>
        </w:rPr>
        <w:t xml:space="preserve"> A ook al redelijk goed oplosbaar</w:t>
      </w:r>
      <w:r w:rsidR="00C1521D">
        <w:rPr>
          <w:rFonts w:ascii="Arial" w:eastAsia="Times New Roman" w:hAnsi="Arial" w:cs="Arial"/>
          <w:bCs/>
          <w:color w:val="000000"/>
          <w:kern w:val="36"/>
          <w:lang w:eastAsia="nl-NL"/>
        </w:rPr>
        <w:t xml:space="preserve"> in water</w:t>
      </w:r>
      <w:r>
        <w:rPr>
          <w:rFonts w:ascii="Arial" w:eastAsia="Times New Roman" w:hAnsi="Arial" w:cs="Arial"/>
          <w:bCs/>
          <w:color w:val="000000"/>
          <w:kern w:val="36"/>
          <w:lang w:eastAsia="nl-NL"/>
        </w:rPr>
        <w:t xml:space="preserve"> zal zijn</w:t>
      </w:r>
    </w:p>
    <w:p w14:paraId="722BAB9F" w14:textId="77777777" w:rsidR="006D5CB1" w:rsidRPr="00A8740A" w:rsidRDefault="00C86E11" w:rsidP="00A8740A">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Leg uit welke analoge verbinding van </w:t>
      </w:r>
      <w:proofErr w:type="spellStart"/>
      <w:r>
        <w:rPr>
          <w:rFonts w:ascii="Arial" w:eastAsia="Times New Roman" w:hAnsi="Arial" w:cs="Arial"/>
          <w:bCs/>
          <w:color w:val="000000"/>
          <w:kern w:val="36"/>
          <w:lang w:eastAsia="nl-NL"/>
        </w:rPr>
        <w:t>pericosine</w:t>
      </w:r>
      <w:proofErr w:type="spellEnd"/>
      <w:r>
        <w:rPr>
          <w:rFonts w:ascii="Arial" w:eastAsia="Times New Roman" w:hAnsi="Arial" w:cs="Arial"/>
          <w:bCs/>
          <w:color w:val="000000"/>
          <w:kern w:val="36"/>
          <w:lang w:eastAsia="nl-NL"/>
        </w:rPr>
        <w:t xml:space="preserve"> A nog beter in water oplosbaar zal zijn.</w:t>
      </w:r>
    </w:p>
    <w:p w14:paraId="1063EB40" w14:textId="77777777" w:rsidR="006D5CB1" w:rsidRDefault="006D5CB1" w:rsidP="00513A8D">
      <w:pPr>
        <w:spacing w:after="0" w:line="240" w:lineRule="auto"/>
        <w:outlineLvl w:val="0"/>
        <w:rPr>
          <w:rFonts w:ascii="Arial" w:eastAsia="Times New Roman" w:hAnsi="Arial" w:cs="Arial"/>
          <w:bCs/>
          <w:color w:val="000000"/>
          <w:kern w:val="36"/>
          <w:lang w:eastAsia="nl-NL"/>
        </w:rPr>
      </w:pPr>
    </w:p>
    <w:p w14:paraId="6444ACB9" w14:textId="77777777" w:rsidR="00C86E11" w:rsidRDefault="00C86E11"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Ze ontdekten dat propeenglycol prima werkt als co-solvent. Propeenglycol heeft de volgende structuur: </w:t>
      </w:r>
    </w:p>
    <w:p w14:paraId="39A31112" w14:textId="77777777" w:rsidR="0020198F" w:rsidRDefault="0020198F"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42BBE888" wp14:editId="3DD4729D">
            <wp:extent cx="1533525" cy="934487"/>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opeenglyco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39640" cy="938214"/>
                    </a:xfrm>
                    <a:prstGeom prst="rect">
                      <a:avLst/>
                    </a:prstGeom>
                  </pic:spPr>
                </pic:pic>
              </a:graphicData>
            </a:graphic>
          </wp:inline>
        </w:drawing>
      </w:r>
    </w:p>
    <w:p w14:paraId="3FD2AD8A" w14:textId="7F6E3ED0" w:rsidR="00EF3113" w:rsidRDefault="00C86E11"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r w:rsidR="0020198F">
        <w:rPr>
          <w:rFonts w:ascii="Arial" w:eastAsia="Times New Roman" w:hAnsi="Arial" w:cs="Arial"/>
          <w:bCs/>
          <w:color w:val="000000"/>
          <w:kern w:val="36"/>
          <w:lang w:eastAsia="nl-NL"/>
        </w:rPr>
        <w:t>Geef de systematische naam voor propeenglycol.</w:t>
      </w:r>
    </w:p>
    <w:p w14:paraId="10586459" w14:textId="77777777" w:rsidR="0020198F" w:rsidRDefault="0020198F"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Leg uit waarom propeenglycol zo’n goed co-solvent is bij het proces.</w:t>
      </w:r>
    </w:p>
    <w:p w14:paraId="2A0E5C50" w14:textId="77777777" w:rsidR="0020198F" w:rsidRDefault="0020198F" w:rsidP="00513A8D">
      <w:pPr>
        <w:spacing w:after="0" w:line="240" w:lineRule="auto"/>
        <w:outlineLvl w:val="0"/>
        <w:rPr>
          <w:rFonts w:ascii="Arial" w:eastAsia="Times New Roman" w:hAnsi="Arial" w:cs="Arial"/>
          <w:bCs/>
          <w:color w:val="000000"/>
          <w:kern w:val="36"/>
          <w:lang w:eastAsia="nl-NL"/>
        </w:rPr>
      </w:pPr>
    </w:p>
    <w:p w14:paraId="03F82276" w14:textId="77777777" w:rsidR="0020198F" w:rsidRDefault="0020198F" w:rsidP="00513A8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Zoogdierneuzen zijn extreem gevoelig voor de stoffen in stinkdierspray.</w:t>
      </w:r>
    </w:p>
    <w:p w14:paraId="614EC196" w14:textId="77777777" w:rsidR="0020198F" w:rsidRPr="00C1521D" w:rsidRDefault="0020198F" w:rsidP="0020198F">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Bereken de reukgrens in mg per m</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xml:space="preserve"> voor 2-buteen-1-thiol. Ga er van uit dat alle stoffen in de gasfase aanwezig zijn.</w:t>
      </w:r>
      <w:r w:rsidR="00C1521D">
        <w:rPr>
          <w:rFonts w:ascii="Arial" w:eastAsia="Times New Roman" w:hAnsi="Arial" w:cs="Arial"/>
          <w:bCs/>
          <w:color w:val="000000"/>
          <w:kern w:val="36"/>
          <w:lang w:eastAsia="nl-NL"/>
        </w:rPr>
        <w:t xml:space="preserve"> Gegeven: het molair volume is 24,0 dm</w:t>
      </w:r>
      <w:r w:rsidR="00C1521D">
        <w:rPr>
          <w:rFonts w:ascii="Arial" w:eastAsia="Times New Roman" w:hAnsi="Arial" w:cs="Arial"/>
          <w:bCs/>
          <w:color w:val="000000"/>
          <w:kern w:val="36"/>
          <w:vertAlign w:val="superscript"/>
          <w:lang w:eastAsia="nl-NL"/>
        </w:rPr>
        <w:t>3</w:t>
      </w:r>
      <w:r w:rsidR="00C1521D">
        <w:rPr>
          <w:rFonts w:ascii="Arial" w:eastAsia="Times New Roman" w:hAnsi="Arial" w:cs="Arial"/>
          <w:bCs/>
          <w:color w:val="000000"/>
          <w:kern w:val="36"/>
          <w:lang w:eastAsia="nl-NL"/>
        </w:rPr>
        <w:t xml:space="preserve"> mol</w:t>
      </w:r>
      <w:r w:rsidR="00C1521D">
        <w:rPr>
          <w:rFonts w:ascii="Arial" w:eastAsia="Times New Roman" w:hAnsi="Arial" w:cs="Arial"/>
          <w:bCs/>
          <w:color w:val="000000"/>
          <w:kern w:val="36"/>
          <w:vertAlign w:val="superscript"/>
          <w:lang w:eastAsia="nl-NL"/>
        </w:rPr>
        <w:sym w:font="Symbol" w:char="F02D"/>
      </w:r>
      <w:r w:rsidR="00C1521D">
        <w:rPr>
          <w:rFonts w:ascii="Arial" w:eastAsia="Times New Roman" w:hAnsi="Arial" w:cs="Arial"/>
          <w:bCs/>
          <w:color w:val="000000"/>
          <w:kern w:val="36"/>
          <w:vertAlign w:val="superscript"/>
          <w:lang w:eastAsia="nl-NL"/>
        </w:rPr>
        <w:t>1</w:t>
      </w:r>
      <w:r w:rsidR="00C1521D">
        <w:rPr>
          <w:rFonts w:ascii="Arial" w:eastAsia="Times New Roman" w:hAnsi="Arial" w:cs="Arial"/>
          <w:bCs/>
          <w:color w:val="000000"/>
          <w:kern w:val="36"/>
          <w:lang w:eastAsia="nl-NL"/>
        </w:rPr>
        <w:t>.</w:t>
      </w:r>
    </w:p>
    <w:p w14:paraId="25658497" w14:textId="77777777" w:rsidR="0020198F" w:rsidRDefault="0020198F" w:rsidP="00513A8D">
      <w:pPr>
        <w:spacing w:after="0" w:line="240" w:lineRule="auto"/>
        <w:outlineLvl w:val="0"/>
        <w:rPr>
          <w:rFonts w:ascii="Arial" w:eastAsia="Times New Roman" w:hAnsi="Arial" w:cs="Arial"/>
          <w:bCs/>
          <w:color w:val="000000"/>
          <w:kern w:val="36"/>
          <w:lang w:eastAsia="nl-NL"/>
        </w:rPr>
      </w:pPr>
    </w:p>
    <w:p w14:paraId="429C5A50" w14:textId="77777777" w:rsidR="00F8215B" w:rsidRDefault="00F8215B">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03419784" w14:textId="4565BBF8" w:rsidR="00D94AEC" w:rsidRDefault="00D94AEC">
      <w:pPr>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Bijlage vraag 4</w:t>
      </w:r>
      <w:r w:rsidR="00620803">
        <w:rPr>
          <w:rFonts w:ascii="Arial" w:eastAsia="Times New Roman" w:hAnsi="Arial" w:cs="Arial"/>
          <w:bCs/>
          <w:iCs/>
          <w:color w:val="000000"/>
          <w:kern w:val="36"/>
          <w:lang w:eastAsia="nl-NL"/>
        </w:rPr>
        <w:t xml:space="preserve"> bij opgave Stinkdier</w:t>
      </w:r>
    </w:p>
    <w:p w14:paraId="065E5E60" w14:textId="2D9E0D77" w:rsidR="00D94AEC" w:rsidRDefault="00D94AEC">
      <w:pPr>
        <w:rPr>
          <w:rFonts w:ascii="Arial" w:eastAsia="Times New Roman" w:hAnsi="Arial" w:cs="Arial"/>
          <w:bCs/>
          <w:iCs/>
          <w:color w:val="000000"/>
          <w:kern w:val="36"/>
          <w:lang w:eastAsia="nl-NL"/>
        </w:rPr>
      </w:pPr>
    </w:p>
    <w:p w14:paraId="1F78D496" w14:textId="144107CA" w:rsidR="00020512" w:rsidRDefault="00D94AEC">
      <w:pPr>
        <w:rPr>
          <w:rFonts w:ascii="Arial" w:eastAsia="Times New Roman" w:hAnsi="Arial" w:cs="Arial"/>
          <w:bCs/>
          <w:i/>
          <w:color w:val="000000"/>
          <w:kern w:val="36"/>
          <w:lang w:eastAsia="nl-NL"/>
        </w:rPr>
      </w:pPr>
      <w:r>
        <w:rPr>
          <w:rFonts w:ascii="Arial" w:eastAsia="Times New Roman" w:hAnsi="Arial" w:cs="Arial"/>
          <w:bCs/>
          <w:i/>
          <w:noProof/>
          <w:color w:val="000000"/>
          <w:kern w:val="36"/>
          <w:lang w:eastAsia="nl-NL"/>
        </w:rPr>
        <w:drawing>
          <wp:inline distT="0" distB="0" distL="0" distR="0" wp14:anchorId="569C76D1" wp14:editId="4B870A37">
            <wp:extent cx="4231733" cy="2278697"/>
            <wp:effectExtent l="5080" t="0" r="2540" b="254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N2 invulblad.jpg"/>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4236759" cy="2281403"/>
                    </a:xfrm>
                    <a:prstGeom prst="rect">
                      <a:avLst/>
                    </a:prstGeom>
                  </pic:spPr>
                </pic:pic>
              </a:graphicData>
            </a:graphic>
          </wp:inline>
        </w:drawing>
      </w:r>
      <w:r>
        <w:rPr>
          <w:rFonts w:ascii="Arial" w:eastAsia="Times New Roman" w:hAnsi="Arial" w:cs="Arial"/>
          <w:bCs/>
          <w:i/>
          <w:color w:val="000000"/>
          <w:kern w:val="36"/>
          <w:lang w:eastAsia="nl-NL"/>
        </w:rPr>
        <w:br w:type="page"/>
      </w:r>
    </w:p>
    <w:p w14:paraId="3A6B1421" w14:textId="2513FFEF" w:rsidR="00020512" w:rsidRDefault="00020512" w:rsidP="00020512">
      <w:pPr>
        <w:shd w:val="clear" w:color="auto" w:fill="FFFFFF"/>
        <w:spacing w:after="0" w:line="24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lastRenderedPageBreak/>
        <w:t>Opgave</w:t>
      </w:r>
      <w:r w:rsidR="00DC3D19">
        <w:rPr>
          <w:rFonts w:ascii="Arial" w:eastAsia="Times New Roman" w:hAnsi="Arial" w:cs="Arial"/>
          <w:b/>
          <w:caps/>
          <w:noProof/>
          <w:color w:val="333333"/>
          <w:lang w:eastAsia="nl-NL"/>
        </w:rPr>
        <w:t xml:space="preserve"> 2</w:t>
      </w:r>
      <w:r>
        <w:rPr>
          <w:rFonts w:ascii="Arial" w:eastAsia="Times New Roman" w:hAnsi="Arial" w:cs="Arial"/>
          <w:b/>
          <w:caps/>
          <w:noProof/>
          <w:color w:val="333333"/>
          <w:lang w:eastAsia="nl-NL"/>
        </w:rPr>
        <w:t xml:space="preserve"> suikersynthese</w:t>
      </w:r>
    </w:p>
    <w:p w14:paraId="0B4E499F" w14:textId="77777777" w:rsidR="00DC3D19" w:rsidRDefault="00DC3D19" w:rsidP="00020512">
      <w:pPr>
        <w:shd w:val="clear" w:color="auto" w:fill="FFFFFF"/>
        <w:spacing w:after="0" w:line="240" w:lineRule="auto"/>
        <w:outlineLvl w:val="1"/>
        <w:rPr>
          <w:rFonts w:ascii="Arial" w:eastAsia="Times New Roman" w:hAnsi="Arial" w:cs="Arial"/>
          <w:color w:val="000000"/>
          <w:sz w:val="17"/>
          <w:szCs w:val="17"/>
          <w:lang w:eastAsia="nl-NL"/>
        </w:rPr>
      </w:pPr>
    </w:p>
    <w:tbl>
      <w:tblPr>
        <w:tblStyle w:val="Tabelraster"/>
        <w:tblW w:w="0" w:type="auto"/>
        <w:tblLook w:val="04A0" w:firstRow="1" w:lastRow="0" w:firstColumn="1" w:lastColumn="0" w:noHBand="0" w:noVBand="1"/>
      </w:tblPr>
      <w:tblGrid>
        <w:gridCol w:w="9060"/>
      </w:tblGrid>
      <w:tr w:rsidR="00020512" w:rsidRPr="00D85785" w14:paraId="237D902B" w14:textId="77777777" w:rsidTr="00DC3D19">
        <w:tc>
          <w:tcPr>
            <w:tcW w:w="9060" w:type="dxa"/>
            <w:shd w:val="clear" w:color="auto" w:fill="auto"/>
          </w:tcPr>
          <w:p w14:paraId="79804F90" w14:textId="77777777" w:rsidR="00020512" w:rsidRPr="00121EA6" w:rsidRDefault="00020512" w:rsidP="006811BA">
            <w:pPr>
              <w:spacing w:line="280" w:lineRule="atLeast"/>
              <w:textAlignment w:val="baseline"/>
              <w:rPr>
                <w:rFonts w:ascii="Times New Roman" w:eastAsia="Times New Roman" w:hAnsi="Times New Roman" w:cs="Times New Roman"/>
                <w:b/>
                <w:bCs/>
                <w:color w:val="000000"/>
                <w:sz w:val="28"/>
                <w:szCs w:val="28"/>
                <w:lang w:eastAsia="nl-NL"/>
              </w:rPr>
            </w:pPr>
            <w:r w:rsidRPr="00121EA6">
              <w:rPr>
                <w:rFonts w:ascii="Times New Roman" w:eastAsia="Times New Roman" w:hAnsi="Times New Roman" w:cs="Times New Roman"/>
                <w:b/>
                <w:bCs/>
                <w:color w:val="000000"/>
                <w:sz w:val="28"/>
                <w:szCs w:val="28"/>
                <w:lang w:eastAsia="nl-NL"/>
              </w:rPr>
              <w:t>Suikersynthese light: makkelijk(er) zeldzame suikertjes maken</w:t>
            </w:r>
          </w:p>
          <w:p w14:paraId="4A7935AE" w14:textId="77777777" w:rsidR="00020512" w:rsidRDefault="00020512" w:rsidP="006811BA">
            <w:pPr>
              <w:spacing w:line="280" w:lineRule="atLeast"/>
              <w:textAlignment w:val="baseline"/>
              <w:rPr>
                <w:rFonts w:ascii="Times New Roman" w:eastAsia="Times New Roman" w:hAnsi="Times New Roman" w:cs="Times New Roman"/>
                <w:b/>
                <w:bCs/>
                <w:color w:val="000000"/>
                <w:sz w:val="24"/>
                <w:szCs w:val="24"/>
                <w:lang w:eastAsia="nl-NL"/>
              </w:rPr>
            </w:pPr>
          </w:p>
          <w:p w14:paraId="270D437B" w14:textId="77777777" w:rsidR="00020512" w:rsidRPr="005B302D" w:rsidRDefault="00020512" w:rsidP="006811BA">
            <w:pPr>
              <w:spacing w:line="280" w:lineRule="atLeast"/>
              <w:textAlignment w:val="baseline"/>
              <w:rPr>
                <w:rFonts w:ascii="Times New Roman" w:eastAsia="Times New Roman" w:hAnsi="Times New Roman" w:cs="Times New Roman"/>
                <w:b/>
                <w:bCs/>
                <w:color w:val="000000"/>
                <w:sz w:val="24"/>
                <w:szCs w:val="24"/>
                <w:lang w:eastAsia="nl-NL"/>
              </w:rPr>
            </w:pPr>
            <w:r w:rsidRPr="005B302D">
              <w:rPr>
                <w:rFonts w:ascii="Times New Roman" w:eastAsia="Times New Roman" w:hAnsi="Times New Roman" w:cs="Times New Roman"/>
                <w:b/>
                <w:bCs/>
                <w:color w:val="000000"/>
                <w:sz w:val="24"/>
                <w:szCs w:val="24"/>
                <w:lang w:eastAsia="nl-NL"/>
              </w:rPr>
              <w:t>Met blauw licht en een aantal katalytische stofjes kun je veelvoorkomende suikers heel precies omzetten in zeldzamere varianten, die handig kunnen zijn in bijvoorbeeld (nieuwe) medici</w:t>
            </w:r>
            <w:r>
              <w:rPr>
                <w:rFonts w:ascii="Times New Roman" w:eastAsia="Times New Roman" w:hAnsi="Times New Roman" w:cs="Times New Roman"/>
                <w:b/>
                <w:bCs/>
                <w:color w:val="000000"/>
                <w:sz w:val="24"/>
                <w:szCs w:val="24"/>
                <w:lang w:eastAsia="nl-NL"/>
              </w:rPr>
              <w:t>jnen</w:t>
            </w:r>
            <w:r w:rsidRPr="005B302D">
              <w:rPr>
                <w:rFonts w:ascii="Times New Roman" w:eastAsia="Times New Roman" w:hAnsi="Times New Roman" w:cs="Times New Roman"/>
                <w:b/>
                <w:bCs/>
                <w:color w:val="000000"/>
                <w:sz w:val="24"/>
                <w:szCs w:val="24"/>
                <w:lang w:eastAsia="nl-NL"/>
              </w:rPr>
              <w:t>.</w:t>
            </w:r>
          </w:p>
          <w:p w14:paraId="42E29568"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p>
          <w:p w14:paraId="098A9AD0" w14:textId="77777777" w:rsidR="00020512" w:rsidRPr="005B302D"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sidRPr="005B302D">
              <w:rPr>
                <w:rFonts w:ascii="Times New Roman" w:eastAsia="Times New Roman" w:hAnsi="Times New Roman" w:cs="Times New Roman"/>
                <w:color w:val="000000"/>
                <w:sz w:val="24"/>
                <w:szCs w:val="24"/>
                <w:lang w:eastAsia="nl-NL"/>
              </w:rPr>
              <w:t>Het maken van ‘zeldzame’ suikers – die je nauwelijks uit natuurlijke bronnen kunt winnen – is een ingewikkelde bezigheid, maar wel belangrijk voor farmaceutische producten. De huidige methodes, waarbij je ‘gewone’ suikers (glucose, galactose, et cetera) uit biomassa haalt en </w:t>
            </w:r>
            <w:r w:rsidRPr="005B302D">
              <w:rPr>
                <w:rFonts w:ascii="Times New Roman" w:eastAsia="Times New Roman" w:hAnsi="Times New Roman" w:cs="Times New Roman"/>
                <w:sz w:val="24"/>
                <w:szCs w:val="24"/>
                <w:bdr w:val="none" w:sz="0" w:space="0" w:color="auto" w:frame="1"/>
                <w:lang w:eastAsia="nl-NL"/>
              </w:rPr>
              <w:t>isomeriseert</w:t>
            </w:r>
            <w:r w:rsidRPr="005B302D">
              <w:rPr>
                <w:rFonts w:ascii="Times New Roman" w:eastAsia="Times New Roman" w:hAnsi="Times New Roman" w:cs="Times New Roman"/>
                <w:sz w:val="24"/>
                <w:szCs w:val="24"/>
                <w:lang w:eastAsia="nl-NL"/>
              </w:rPr>
              <w:t xml:space="preserve">, </w:t>
            </w:r>
            <w:r w:rsidRPr="005B302D">
              <w:rPr>
                <w:rFonts w:ascii="Times New Roman" w:eastAsia="Times New Roman" w:hAnsi="Times New Roman" w:cs="Times New Roman"/>
                <w:color w:val="000000"/>
                <w:sz w:val="24"/>
                <w:szCs w:val="24"/>
                <w:lang w:eastAsia="nl-NL"/>
              </w:rPr>
              <w:t>zijn ofwel niet selectief, of hebben een enzym nodig dat uitdagingen en een lage opbrengst met zich mee brengt.</w:t>
            </w:r>
          </w:p>
          <w:p w14:paraId="2561E3D9"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p>
          <w:p w14:paraId="376EBDD8" w14:textId="77777777" w:rsidR="00020512" w:rsidRPr="005B302D"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Pr>
                <w:noProof/>
                <w:color w:val="000000"/>
              </w:rPr>
              <w:drawing>
                <wp:anchor distT="0" distB="0" distL="114300" distR="114300" simplePos="0" relativeHeight="251668480" behindDoc="0" locked="0" layoutInCell="1" allowOverlap="1" wp14:anchorId="54349219" wp14:editId="7FD5A05F">
                  <wp:simplePos x="0" y="0"/>
                  <wp:positionH relativeFrom="margin">
                    <wp:posOffset>4080510</wp:posOffset>
                  </wp:positionH>
                  <wp:positionV relativeFrom="margin">
                    <wp:posOffset>2319020</wp:posOffset>
                  </wp:positionV>
                  <wp:extent cx="1386205" cy="1352550"/>
                  <wp:effectExtent l="0" t="0" r="4445" b="0"/>
                  <wp:wrapSquare wrapText="bothSides"/>
                  <wp:docPr id="8" name="Afbeelding 8" descr="C:\Users\Toon\AppData\Local\Microsoft\Windows\INetCache\Content.MSO\DC7E24F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on\AppData\Local\Microsoft\Windows\INetCache\Content.MSO\DC7E24F2.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6205"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302D">
              <w:rPr>
                <w:rFonts w:ascii="Times New Roman" w:eastAsia="Times New Roman" w:hAnsi="Times New Roman" w:cs="Times New Roman"/>
                <w:color w:val="000000"/>
                <w:sz w:val="24"/>
                <w:szCs w:val="24"/>
                <w:lang w:eastAsia="nl-NL"/>
              </w:rPr>
              <w:t xml:space="preserve">Nu hebben </w:t>
            </w:r>
            <w:r>
              <w:rPr>
                <w:rFonts w:ascii="Times New Roman" w:eastAsia="Times New Roman" w:hAnsi="Times New Roman" w:cs="Times New Roman"/>
                <w:color w:val="000000"/>
                <w:sz w:val="24"/>
                <w:szCs w:val="24"/>
                <w:lang w:eastAsia="nl-NL"/>
              </w:rPr>
              <w:t>onderzoekers</w:t>
            </w:r>
            <w:r w:rsidRPr="005B302D">
              <w:rPr>
                <w:rFonts w:ascii="Times New Roman" w:eastAsia="Times New Roman" w:hAnsi="Times New Roman" w:cs="Times New Roman"/>
                <w:color w:val="000000"/>
                <w:sz w:val="24"/>
                <w:szCs w:val="24"/>
                <w:lang w:eastAsia="nl-NL"/>
              </w:rPr>
              <w:t xml:space="preserve"> een simpele manier gevonden om specifieke hydroxylgroepen onder fotochemische condities te </w:t>
            </w:r>
            <w:proofErr w:type="spellStart"/>
            <w:r w:rsidRPr="005B302D">
              <w:rPr>
                <w:rFonts w:ascii="Times New Roman" w:eastAsia="Times New Roman" w:hAnsi="Times New Roman" w:cs="Times New Roman"/>
                <w:color w:val="000000"/>
                <w:sz w:val="24"/>
                <w:szCs w:val="24"/>
                <w:lang w:eastAsia="nl-NL"/>
              </w:rPr>
              <w:t>epimeriseren</w:t>
            </w:r>
            <w:proofErr w:type="spellEnd"/>
            <w:r w:rsidRPr="005B302D">
              <w:rPr>
                <w:rFonts w:ascii="Times New Roman" w:eastAsia="Times New Roman" w:hAnsi="Times New Roman" w:cs="Times New Roman"/>
                <w:color w:val="000000"/>
                <w:sz w:val="24"/>
                <w:szCs w:val="24"/>
                <w:lang w:eastAsia="nl-NL"/>
              </w:rPr>
              <w:t>, ofwel van configuratie te veranderen.</w:t>
            </w:r>
          </w:p>
          <w:p w14:paraId="2E75E249" w14:textId="77777777" w:rsidR="00020512" w:rsidRPr="005B302D"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sidRPr="005B302D">
              <w:rPr>
                <w:rFonts w:ascii="Times New Roman" w:eastAsia="Times New Roman" w:hAnsi="Times New Roman" w:cs="Times New Roman"/>
                <w:color w:val="000000"/>
                <w:sz w:val="24"/>
                <w:szCs w:val="24"/>
                <w:lang w:eastAsia="nl-NL"/>
              </w:rPr>
              <w:t xml:space="preserve">Zo blijkt het mogelijk om </w:t>
            </w:r>
            <w:r>
              <w:rPr>
                <w:rFonts w:ascii="Times New Roman" w:eastAsia="Times New Roman" w:hAnsi="Times New Roman" w:cs="Times New Roman"/>
                <w:color w:val="000000"/>
                <w:sz w:val="24"/>
                <w:szCs w:val="24"/>
                <w:lang w:eastAsia="nl-NL"/>
              </w:rPr>
              <w:t>D-</w:t>
            </w:r>
            <w:r w:rsidRPr="005B302D">
              <w:rPr>
                <w:rFonts w:ascii="Times New Roman" w:eastAsia="Times New Roman" w:hAnsi="Times New Roman" w:cs="Times New Roman"/>
                <w:color w:val="000000"/>
                <w:sz w:val="24"/>
                <w:szCs w:val="24"/>
                <w:lang w:eastAsia="nl-NL"/>
              </w:rPr>
              <w:t>α-methylglucose</w:t>
            </w:r>
            <w:r>
              <w:rPr>
                <w:rFonts w:ascii="Times New Roman" w:eastAsia="Times New Roman" w:hAnsi="Times New Roman" w:cs="Times New Roman"/>
                <w:color w:val="000000"/>
                <w:sz w:val="24"/>
                <w:szCs w:val="24"/>
                <w:lang w:eastAsia="nl-NL"/>
              </w:rPr>
              <w:t xml:space="preserve"> </w:t>
            </w:r>
            <w:r>
              <w:rPr>
                <w:rFonts w:ascii="Times New Roman" w:hAnsi="Times New Roman" w:cs="Times New Roman"/>
                <w:color w:val="000000"/>
                <w:sz w:val="24"/>
                <w:szCs w:val="24"/>
              </w:rPr>
              <w:t>(zie structuurformule)</w:t>
            </w:r>
            <w:r w:rsidRPr="005B302D">
              <w:rPr>
                <w:rFonts w:ascii="Times New Roman" w:eastAsia="Times New Roman" w:hAnsi="Times New Roman" w:cs="Times New Roman"/>
                <w:color w:val="000000"/>
                <w:sz w:val="24"/>
                <w:szCs w:val="24"/>
                <w:lang w:eastAsia="nl-NL"/>
              </w:rPr>
              <w:t xml:space="preserve"> met blauw licht om te zetten in D-α-</w:t>
            </w:r>
            <w:proofErr w:type="spellStart"/>
            <w:r w:rsidRPr="005B302D">
              <w:rPr>
                <w:rFonts w:ascii="Times New Roman" w:eastAsia="Times New Roman" w:hAnsi="Times New Roman" w:cs="Times New Roman"/>
                <w:color w:val="000000"/>
                <w:sz w:val="24"/>
                <w:szCs w:val="24"/>
                <w:lang w:eastAsia="nl-NL"/>
              </w:rPr>
              <w:t>methyl</w:t>
            </w:r>
            <w:r w:rsidRPr="005B302D">
              <w:rPr>
                <w:rFonts w:ascii="Times New Roman" w:eastAsia="Times New Roman" w:hAnsi="Times New Roman" w:cs="Times New Roman"/>
                <w:sz w:val="24"/>
                <w:szCs w:val="24"/>
                <w:bdr w:val="none" w:sz="0" w:space="0" w:color="auto" w:frame="1"/>
                <w:lang w:eastAsia="nl-NL"/>
              </w:rPr>
              <w:t>allose</w:t>
            </w:r>
            <w:proofErr w:type="spellEnd"/>
            <w:r w:rsidRPr="005B302D">
              <w:rPr>
                <w:rFonts w:ascii="Times New Roman" w:eastAsia="Times New Roman" w:hAnsi="Times New Roman" w:cs="Times New Roman"/>
                <w:sz w:val="24"/>
                <w:szCs w:val="24"/>
                <w:lang w:eastAsia="nl-NL"/>
              </w:rPr>
              <w:t> </w:t>
            </w:r>
            <w:r w:rsidRPr="005B302D">
              <w:rPr>
                <w:rFonts w:ascii="Times New Roman" w:eastAsia="Times New Roman" w:hAnsi="Times New Roman" w:cs="Times New Roman"/>
                <w:color w:val="000000"/>
                <w:sz w:val="24"/>
                <w:szCs w:val="24"/>
                <w:lang w:eastAsia="nl-NL"/>
              </w:rPr>
              <w:t>met een opbrengst van 92 %. Je hebt wel een aantal componenten nodig om de reactie te helpen, waaronder fotokatalysator 1,2,3,4-tetrakis(carbazol-9-yl)-4,6-dicyanobenzeen, </w:t>
            </w:r>
            <w:bookmarkStart w:id="1" w:name="_Hlk31892567"/>
            <w:r w:rsidRPr="005B302D">
              <w:rPr>
                <w:rFonts w:ascii="Times New Roman" w:eastAsia="Times New Roman" w:hAnsi="Times New Roman" w:cs="Times New Roman"/>
                <w:sz w:val="24"/>
                <w:szCs w:val="24"/>
                <w:bdr w:val="none" w:sz="0" w:space="0" w:color="auto" w:frame="1"/>
                <w:lang w:eastAsia="nl-NL"/>
              </w:rPr>
              <w:t>chinuclidine</w:t>
            </w:r>
            <w:r w:rsidRPr="005B302D">
              <w:rPr>
                <w:rFonts w:ascii="Times New Roman" w:eastAsia="Times New Roman" w:hAnsi="Times New Roman" w:cs="Times New Roman"/>
                <w:sz w:val="24"/>
                <w:szCs w:val="24"/>
                <w:lang w:eastAsia="nl-NL"/>
              </w:rPr>
              <w:t>, en </w:t>
            </w:r>
            <w:proofErr w:type="spellStart"/>
            <w:r w:rsidRPr="005B302D">
              <w:rPr>
                <w:rFonts w:ascii="Times New Roman" w:eastAsia="Times New Roman" w:hAnsi="Times New Roman" w:cs="Times New Roman"/>
                <w:sz w:val="24"/>
                <w:szCs w:val="24"/>
                <w:bdr w:val="none" w:sz="0" w:space="0" w:color="auto" w:frame="1"/>
                <w:lang w:eastAsia="nl-NL"/>
              </w:rPr>
              <w:t>adamantaan</w:t>
            </w:r>
            <w:r w:rsidRPr="005B302D">
              <w:rPr>
                <w:rFonts w:ascii="Times New Roman" w:eastAsia="Times New Roman" w:hAnsi="Times New Roman" w:cs="Times New Roman"/>
                <w:color w:val="000000"/>
                <w:sz w:val="24"/>
                <w:szCs w:val="24"/>
                <w:lang w:eastAsia="nl-NL"/>
              </w:rPr>
              <w:t>thiol</w:t>
            </w:r>
            <w:bookmarkEnd w:id="1"/>
            <w:proofErr w:type="spellEnd"/>
            <w:r w:rsidRPr="005B302D">
              <w:rPr>
                <w:rFonts w:ascii="Times New Roman" w:eastAsia="Times New Roman" w:hAnsi="Times New Roman" w:cs="Times New Roman"/>
                <w:color w:val="000000"/>
                <w:sz w:val="24"/>
                <w:szCs w:val="24"/>
                <w:lang w:eastAsia="nl-NL"/>
              </w:rPr>
              <w:t xml:space="preserve">. </w:t>
            </w:r>
          </w:p>
          <w:p w14:paraId="7B76C3B0" w14:textId="77777777" w:rsidR="00020512" w:rsidRDefault="00020512" w:rsidP="006811BA">
            <w:pPr>
              <w:outlineLvl w:val="0"/>
              <w:rPr>
                <w:rFonts w:ascii="Arial" w:eastAsia="Times New Roman" w:hAnsi="Arial" w:cs="Arial"/>
                <w:bCs/>
                <w:kern w:val="36"/>
                <w:lang w:eastAsia="nl-NL"/>
              </w:rPr>
            </w:pPr>
            <w:r>
              <w:rPr>
                <w:rFonts w:ascii="Arial" w:eastAsia="Times New Roman" w:hAnsi="Arial" w:cs="Arial"/>
                <w:bCs/>
                <w:kern w:val="36"/>
                <w:lang w:eastAsia="nl-NL"/>
              </w:rPr>
              <w:tab/>
            </w:r>
            <w:r>
              <w:rPr>
                <w:noProof/>
              </w:rPr>
              <w:drawing>
                <wp:inline distT="0" distB="0" distL="0" distR="0" wp14:anchorId="41764DCE" wp14:editId="7293A3E3">
                  <wp:extent cx="931566" cy="847725"/>
                  <wp:effectExtent l="0" t="0" r="1905" b="0"/>
                  <wp:docPr id="15" name="Afbeelding 15" descr="Skeletal formula of quinuclid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keletal formula of quinuclidin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41593" cy="856850"/>
                          </a:xfrm>
                          <a:prstGeom prst="rect">
                            <a:avLst/>
                          </a:prstGeom>
                          <a:noFill/>
                          <a:ln>
                            <a:noFill/>
                          </a:ln>
                        </pic:spPr>
                      </pic:pic>
                    </a:graphicData>
                  </a:graphic>
                </wp:inline>
              </w:drawing>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hAnsi="Arial" w:cs="Arial"/>
                <w:bCs/>
                <w:noProof/>
                <w:kern w:val="36"/>
              </w:rPr>
              <w:drawing>
                <wp:inline distT="0" distB="0" distL="0" distR="0" wp14:anchorId="25032351" wp14:editId="046EAAFA">
                  <wp:extent cx="761121" cy="1009650"/>
                  <wp:effectExtent l="0" t="0" r="1270" b="0"/>
                  <wp:docPr id="9" name="Afbeelding 9" descr="C:\Users\Toon\AppData\Local\Microsoft\Windows\INetCache\Content.MSO\CD4BCD7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on\AppData\Local\Microsoft\Windows\INetCache\Content.MSO\CD4BCD76.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470" cy="1015419"/>
                          </a:xfrm>
                          <a:prstGeom prst="rect">
                            <a:avLst/>
                          </a:prstGeom>
                          <a:noFill/>
                          <a:ln>
                            <a:noFill/>
                          </a:ln>
                        </pic:spPr>
                      </pic:pic>
                    </a:graphicData>
                  </a:graphic>
                </wp:inline>
              </w:drawing>
            </w:r>
          </w:p>
          <w:p w14:paraId="163E277C" w14:textId="77777777" w:rsidR="00020512" w:rsidRDefault="00020512" w:rsidP="006811BA">
            <w:pPr>
              <w:outlineLvl w:val="0"/>
              <w:rPr>
                <w:rFonts w:ascii="Arial" w:eastAsia="Times New Roman" w:hAnsi="Arial" w:cs="Arial"/>
                <w:bCs/>
                <w:kern w:val="36"/>
                <w:lang w:eastAsia="nl-NL"/>
              </w:rPr>
            </w:pPr>
            <w:r>
              <w:rPr>
                <w:rFonts w:ascii="Arial" w:eastAsia="Times New Roman" w:hAnsi="Arial" w:cs="Arial"/>
                <w:bCs/>
                <w:kern w:val="36"/>
                <w:lang w:eastAsia="nl-NL"/>
              </w:rPr>
              <w:tab/>
            </w:r>
            <w:proofErr w:type="spellStart"/>
            <w:r w:rsidRPr="005B302D">
              <w:rPr>
                <w:rFonts w:ascii="Arial" w:eastAsia="Times New Roman" w:hAnsi="Arial" w:cs="Arial"/>
                <w:bCs/>
                <w:kern w:val="36"/>
                <w:lang w:eastAsia="nl-NL"/>
              </w:rPr>
              <w:t>chinuclidine</w:t>
            </w:r>
            <w:proofErr w:type="spellEnd"/>
            <w:r w:rsidRPr="005B302D">
              <w:rPr>
                <w:rFonts w:ascii="Arial" w:eastAsia="Times New Roman" w:hAnsi="Arial" w:cs="Arial"/>
                <w:bCs/>
                <w:kern w:val="36"/>
                <w:lang w:eastAsia="nl-NL"/>
              </w:rPr>
              <w:t>,  </w:t>
            </w:r>
            <w:r>
              <w:rPr>
                <w:rFonts w:ascii="Arial" w:eastAsia="Times New Roman" w:hAnsi="Arial" w:cs="Arial"/>
                <w:bCs/>
                <w:kern w:val="36"/>
                <w:lang w:eastAsia="nl-NL"/>
              </w:rPr>
              <w:tab/>
            </w:r>
            <w:r>
              <w:rPr>
                <w:rFonts w:ascii="Arial" w:eastAsia="Times New Roman" w:hAnsi="Arial" w:cs="Arial"/>
                <w:bCs/>
                <w:kern w:val="36"/>
                <w:lang w:eastAsia="nl-NL"/>
              </w:rPr>
              <w:tab/>
            </w:r>
            <w:r>
              <w:rPr>
                <w:rFonts w:ascii="Arial" w:eastAsia="Times New Roman" w:hAnsi="Arial" w:cs="Arial"/>
                <w:bCs/>
                <w:kern w:val="36"/>
                <w:lang w:eastAsia="nl-NL"/>
              </w:rPr>
              <w:tab/>
            </w:r>
            <w:proofErr w:type="spellStart"/>
            <w:r w:rsidRPr="005B302D">
              <w:rPr>
                <w:rFonts w:ascii="Arial" w:eastAsia="Times New Roman" w:hAnsi="Arial" w:cs="Arial"/>
                <w:bCs/>
                <w:kern w:val="36"/>
                <w:lang w:eastAsia="nl-NL"/>
              </w:rPr>
              <w:t>adamantaanthiol</w:t>
            </w:r>
            <w:proofErr w:type="spellEnd"/>
          </w:p>
          <w:p w14:paraId="697D6CED"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p>
          <w:p w14:paraId="0BC8B8BC" w14:textId="77777777" w:rsidR="00020512" w:rsidRPr="005B302D"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sidRPr="005B302D">
              <w:rPr>
                <w:rFonts w:ascii="Times New Roman" w:eastAsia="Times New Roman" w:hAnsi="Times New Roman" w:cs="Times New Roman"/>
                <w:color w:val="000000"/>
                <w:sz w:val="24"/>
                <w:szCs w:val="24"/>
                <w:lang w:eastAsia="nl-NL"/>
              </w:rPr>
              <w:t xml:space="preserve">Op basis van deze resultaten heeft het drietal een groot aantal andere veelvoorkomende monosacchariden onderzocht, met en zonder beschermgroepen. Dat leverde onder andere de zeldzame </w:t>
            </w:r>
            <w:proofErr w:type="spellStart"/>
            <w:r w:rsidRPr="005B302D">
              <w:rPr>
                <w:rFonts w:ascii="Times New Roman" w:eastAsia="Times New Roman" w:hAnsi="Times New Roman" w:cs="Times New Roman"/>
                <w:color w:val="000000"/>
                <w:sz w:val="24"/>
                <w:szCs w:val="24"/>
                <w:lang w:eastAsia="nl-NL"/>
              </w:rPr>
              <w:t>hexoses</w:t>
            </w:r>
            <w:proofErr w:type="spellEnd"/>
            <w:r w:rsidRPr="005B302D">
              <w:rPr>
                <w:rFonts w:ascii="Times New Roman" w:eastAsia="Times New Roman" w:hAnsi="Times New Roman" w:cs="Times New Roman"/>
                <w:color w:val="000000"/>
                <w:sz w:val="24"/>
                <w:szCs w:val="24"/>
                <w:lang w:eastAsia="nl-NL"/>
              </w:rPr>
              <w:t xml:space="preserve"> D-</w:t>
            </w:r>
            <w:proofErr w:type="spellStart"/>
            <w:r w:rsidRPr="005B302D">
              <w:rPr>
                <w:rFonts w:ascii="Times New Roman" w:eastAsia="Times New Roman" w:hAnsi="Times New Roman" w:cs="Times New Roman"/>
                <w:color w:val="000000"/>
                <w:sz w:val="24"/>
                <w:szCs w:val="24"/>
                <w:lang w:eastAsia="nl-NL"/>
              </w:rPr>
              <w:t>allose</w:t>
            </w:r>
            <w:proofErr w:type="spellEnd"/>
            <w:r w:rsidRPr="005B302D">
              <w:rPr>
                <w:rFonts w:ascii="Times New Roman" w:eastAsia="Times New Roman" w:hAnsi="Times New Roman" w:cs="Times New Roman"/>
                <w:color w:val="000000"/>
                <w:sz w:val="24"/>
                <w:szCs w:val="24"/>
                <w:lang w:eastAsia="nl-NL"/>
              </w:rPr>
              <w:t>, D-</w:t>
            </w:r>
            <w:proofErr w:type="spellStart"/>
            <w:r w:rsidRPr="005B302D">
              <w:rPr>
                <w:rFonts w:ascii="Times New Roman" w:eastAsia="Times New Roman" w:hAnsi="Times New Roman" w:cs="Times New Roman"/>
                <w:color w:val="000000"/>
                <w:sz w:val="24"/>
                <w:szCs w:val="24"/>
                <w:lang w:eastAsia="nl-NL"/>
              </w:rPr>
              <w:t>talose</w:t>
            </w:r>
            <w:proofErr w:type="spellEnd"/>
            <w:r w:rsidRPr="005B302D">
              <w:rPr>
                <w:rFonts w:ascii="Times New Roman" w:eastAsia="Times New Roman" w:hAnsi="Times New Roman" w:cs="Times New Roman"/>
                <w:color w:val="000000"/>
                <w:sz w:val="24"/>
                <w:szCs w:val="24"/>
                <w:lang w:eastAsia="nl-NL"/>
              </w:rPr>
              <w:t>, D-</w:t>
            </w:r>
            <w:proofErr w:type="spellStart"/>
            <w:r w:rsidRPr="005B302D">
              <w:rPr>
                <w:rFonts w:ascii="Times New Roman" w:eastAsia="Times New Roman" w:hAnsi="Times New Roman" w:cs="Times New Roman"/>
                <w:color w:val="000000"/>
                <w:sz w:val="24"/>
                <w:szCs w:val="24"/>
                <w:lang w:eastAsia="nl-NL"/>
              </w:rPr>
              <w:t>gulose</w:t>
            </w:r>
            <w:proofErr w:type="spellEnd"/>
            <w:r w:rsidRPr="005B302D">
              <w:rPr>
                <w:rFonts w:ascii="Times New Roman" w:eastAsia="Times New Roman" w:hAnsi="Times New Roman" w:cs="Times New Roman"/>
                <w:color w:val="000000"/>
                <w:sz w:val="24"/>
                <w:szCs w:val="24"/>
                <w:lang w:eastAsia="nl-NL"/>
              </w:rPr>
              <w:t xml:space="preserve"> en D-</w:t>
            </w:r>
            <w:proofErr w:type="spellStart"/>
            <w:r w:rsidRPr="005B302D">
              <w:rPr>
                <w:rFonts w:ascii="Times New Roman" w:eastAsia="Times New Roman" w:hAnsi="Times New Roman" w:cs="Times New Roman"/>
                <w:color w:val="000000"/>
                <w:sz w:val="24"/>
                <w:szCs w:val="24"/>
                <w:lang w:eastAsia="nl-NL"/>
              </w:rPr>
              <w:t>altrose</w:t>
            </w:r>
            <w:proofErr w:type="spellEnd"/>
            <w:r w:rsidRPr="005B302D">
              <w:rPr>
                <w:rFonts w:ascii="Times New Roman" w:eastAsia="Times New Roman" w:hAnsi="Times New Roman" w:cs="Times New Roman"/>
                <w:color w:val="000000"/>
                <w:sz w:val="24"/>
                <w:szCs w:val="24"/>
                <w:lang w:eastAsia="nl-NL"/>
              </w:rPr>
              <w:t xml:space="preserve"> op. </w:t>
            </w:r>
            <w:r>
              <w:rPr>
                <w:rFonts w:ascii="Times New Roman" w:eastAsia="Times New Roman" w:hAnsi="Times New Roman" w:cs="Times New Roman"/>
                <w:color w:val="000000"/>
                <w:sz w:val="24"/>
                <w:szCs w:val="24"/>
                <w:lang w:eastAsia="nl-NL"/>
              </w:rPr>
              <w:t xml:space="preserve">Ze </w:t>
            </w:r>
            <w:r w:rsidRPr="005B302D">
              <w:rPr>
                <w:rFonts w:ascii="Times New Roman" w:eastAsia="Times New Roman" w:hAnsi="Times New Roman" w:cs="Times New Roman"/>
                <w:color w:val="000000"/>
                <w:sz w:val="24"/>
                <w:szCs w:val="24"/>
                <w:lang w:eastAsia="nl-NL"/>
              </w:rPr>
              <w:t xml:space="preserve">konden selectief en irreversibel </w:t>
            </w:r>
            <w:proofErr w:type="spellStart"/>
            <w:r w:rsidRPr="005B302D">
              <w:rPr>
                <w:rFonts w:ascii="Times New Roman" w:eastAsia="Times New Roman" w:hAnsi="Times New Roman" w:cs="Times New Roman"/>
                <w:color w:val="000000"/>
                <w:sz w:val="24"/>
                <w:szCs w:val="24"/>
                <w:lang w:eastAsia="nl-NL"/>
              </w:rPr>
              <w:t>geëpimeriseerd</w:t>
            </w:r>
            <w:proofErr w:type="spellEnd"/>
            <w:r w:rsidRPr="005B302D">
              <w:rPr>
                <w:rFonts w:ascii="Times New Roman" w:eastAsia="Times New Roman" w:hAnsi="Times New Roman" w:cs="Times New Roman"/>
                <w:color w:val="000000"/>
                <w:sz w:val="24"/>
                <w:szCs w:val="24"/>
                <w:lang w:eastAsia="nl-NL"/>
              </w:rPr>
              <w:t xml:space="preserve"> worden op de 3-positie (C3).</w:t>
            </w:r>
          </w:p>
          <w:p w14:paraId="2E63C8B5"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p>
          <w:p w14:paraId="45179B60"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sidRPr="005B302D">
              <w:rPr>
                <w:rFonts w:ascii="Times New Roman" w:eastAsia="Times New Roman" w:hAnsi="Times New Roman" w:cs="Times New Roman"/>
                <w:color w:val="000000"/>
                <w:sz w:val="24"/>
                <w:szCs w:val="24"/>
                <w:lang w:eastAsia="nl-NL"/>
              </w:rPr>
              <w:t xml:space="preserve">Het mechanisme is een mooi samenspel tussen de verschillende componenten. De geëxciteerde fotokatalysator maakt van </w:t>
            </w:r>
            <w:proofErr w:type="spellStart"/>
            <w:r w:rsidRPr="005B302D">
              <w:rPr>
                <w:rFonts w:ascii="Times New Roman" w:eastAsia="Times New Roman" w:hAnsi="Times New Roman" w:cs="Times New Roman"/>
                <w:color w:val="000000"/>
                <w:sz w:val="24"/>
                <w:szCs w:val="24"/>
                <w:lang w:eastAsia="nl-NL"/>
              </w:rPr>
              <w:t>chinuclidine</w:t>
            </w:r>
            <w:proofErr w:type="spellEnd"/>
            <w:r w:rsidRPr="005B302D">
              <w:rPr>
                <w:rFonts w:ascii="Times New Roman" w:eastAsia="Times New Roman" w:hAnsi="Times New Roman" w:cs="Times New Roman"/>
                <w:color w:val="000000"/>
                <w:sz w:val="24"/>
                <w:szCs w:val="24"/>
                <w:lang w:eastAsia="nl-NL"/>
              </w:rPr>
              <w:t xml:space="preserve"> een radicaal. Dit radicaal pakt het H-atoom op de 3-positie van de suiker, wat een suikerradicaal oplevert. Het </w:t>
            </w:r>
            <w:proofErr w:type="spellStart"/>
            <w:r w:rsidRPr="005B302D">
              <w:rPr>
                <w:rFonts w:ascii="Times New Roman" w:eastAsia="Times New Roman" w:hAnsi="Times New Roman" w:cs="Times New Roman"/>
                <w:color w:val="000000"/>
                <w:sz w:val="24"/>
                <w:szCs w:val="24"/>
                <w:lang w:eastAsia="nl-NL"/>
              </w:rPr>
              <w:t>adamantaanthiol</w:t>
            </w:r>
            <w:proofErr w:type="spellEnd"/>
            <w:r w:rsidRPr="005B302D">
              <w:rPr>
                <w:rFonts w:ascii="Times New Roman" w:eastAsia="Times New Roman" w:hAnsi="Times New Roman" w:cs="Times New Roman"/>
                <w:color w:val="000000"/>
                <w:sz w:val="24"/>
                <w:szCs w:val="24"/>
                <w:lang w:eastAsia="nl-NL"/>
              </w:rPr>
              <w:t xml:space="preserve"> staat vervolgens zijn H’tje af aan het suikerradicaal en de </w:t>
            </w:r>
            <w:proofErr w:type="spellStart"/>
            <w:r w:rsidRPr="005B302D">
              <w:rPr>
                <w:rFonts w:ascii="Times New Roman" w:eastAsia="Times New Roman" w:hAnsi="Times New Roman" w:cs="Times New Roman"/>
                <w:color w:val="000000"/>
                <w:sz w:val="24"/>
                <w:szCs w:val="24"/>
                <w:lang w:eastAsia="nl-NL"/>
              </w:rPr>
              <w:t>epimerisatie</w:t>
            </w:r>
            <w:proofErr w:type="spellEnd"/>
            <w:r w:rsidRPr="005B302D">
              <w:rPr>
                <w:rFonts w:ascii="Times New Roman" w:eastAsia="Times New Roman" w:hAnsi="Times New Roman" w:cs="Times New Roman"/>
                <w:color w:val="000000"/>
                <w:sz w:val="24"/>
                <w:szCs w:val="24"/>
                <w:lang w:eastAsia="nl-NL"/>
              </w:rPr>
              <w:t xml:space="preserve"> is compleet. De onderzoekers lieten met deuteriumstudies zien dat die laatste stap </w:t>
            </w:r>
            <w:proofErr w:type="spellStart"/>
            <w:r w:rsidRPr="005B302D">
              <w:rPr>
                <w:rFonts w:ascii="Times New Roman" w:eastAsia="Times New Roman" w:hAnsi="Times New Roman" w:cs="Times New Roman"/>
                <w:color w:val="000000"/>
                <w:sz w:val="24"/>
                <w:szCs w:val="24"/>
                <w:lang w:eastAsia="nl-NL"/>
              </w:rPr>
              <w:t>diastereoselectief</w:t>
            </w:r>
            <w:proofErr w:type="spellEnd"/>
            <w:r w:rsidRPr="005B302D">
              <w:rPr>
                <w:rFonts w:ascii="Times New Roman" w:eastAsia="Times New Roman" w:hAnsi="Times New Roman" w:cs="Times New Roman"/>
                <w:color w:val="000000"/>
                <w:sz w:val="24"/>
                <w:szCs w:val="24"/>
                <w:lang w:eastAsia="nl-NL"/>
              </w:rPr>
              <w:t xml:space="preserve"> gaat. </w:t>
            </w:r>
          </w:p>
          <w:p w14:paraId="35B080A0"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r w:rsidRPr="005B302D">
              <w:rPr>
                <w:rFonts w:ascii="Times New Roman" w:eastAsia="Times New Roman" w:hAnsi="Times New Roman" w:cs="Times New Roman"/>
                <w:color w:val="000000"/>
                <w:sz w:val="24"/>
                <w:szCs w:val="24"/>
                <w:lang w:eastAsia="nl-NL"/>
              </w:rPr>
              <w:t>De componenten activeren zichzelf daarna weer en de reactie kan met een ander startmolecuul opnieuw beginnen.</w:t>
            </w:r>
          </w:p>
          <w:p w14:paraId="4F43504B" w14:textId="77777777" w:rsidR="00020512" w:rsidRDefault="00020512" w:rsidP="006811BA">
            <w:pPr>
              <w:spacing w:line="280" w:lineRule="atLeast"/>
              <w:textAlignment w:val="baseline"/>
              <w:rPr>
                <w:rFonts w:ascii="Times New Roman" w:eastAsia="Times New Roman" w:hAnsi="Times New Roman" w:cs="Times New Roman"/>
                <w:color w:val="000000"/>
                <w:sz w:val="24"/>
                <w:szCs w:val="24"/>
                <w:lang w:eastAsia="nl-NL"/>
              </w:rPr>
            </w:pPr>
          </w:p>
          <w:p w14:paraId="646C22BD" w14:textId="592A0CB2" w:rsidR="00020512" w:rsidRPr="00FD1D4A" w:rsidRDefault="00020512" w:rsidP="006811BA">
            <w:pPr>
              <w:spacing w:line="280" w:lineRule="atLeast"/>
              <w:textAlignment w:val="baseline"/>
              <w:rPr>
                <w:rFonts w:ascii="Arial" w:eastAsia="Times New Roman" w:hAnsi="Arial" w:cs="Arial"/>
                <w:bCs/>
                <w:i/>
                <w:iCs/>
                <w:color w:val="212529"/>
                <w:sz w:val="18"/>
                <w:szCs w:val="18"/>
                <w:lang w:eastAsia="nl-NL"/>
              </w:rPr>
            </w:pPr>
            <w:r w:rsidRPr="00FD1D4A">
              <w:rPr>
                <w:rFonts w:ascii="Arial" w:eastAsia="Times New Roman" w:hAnsi="Arial" w:cs="Arial"/>
                <w:bCs/>
                <w:i/>
                <w:iCs/>
                <w:color w:val="212529"/>
                <w:sz w:val="18"/>
                <w:szCs w:val="18"/>
                <w:lang w:eastAsia="nl-NL"/>
              </w:rPr>
              <w:t>B</w:t>
            </w:r>
            <w:r w:rsidRPr="00FD1D4A">
              <w:rPr>
                <w:rFonts w:ascii="Arial" w:hAnsi="Arial" w:cs="Arial"/>
                <w:i/>
                <w:iCs/>
                <w:color w:val="212529"/>
                <w:sz w:val="18"/>
                <w:szCs w:val="18"/>
              </w:rPr>
              <w:t>ron: C2W</w:t>
            </w:r>
          </w:p>
        </w:tc>
      </w:tr>
    </w:tbl>
    <w:p w14:paraId="23107D7E" w14:textId="77777777" w:rsidR="00020512" w:rsidRDefault="00020512" w:rsidP="00020512">
      <w:pPr>
        <w:spacing w:after="0" w:line="240" w:lineRule="auto"/>
        <w:outlineLvl w:val="0"/>
        <w:rPr>
          <w:rFonts w:ascii="Arial" w:eastAsia="Times New Roman" w:hAnsi="Arial" w:cs="Arial"/>
          <w:bCs/>
          <w:kern w:val="36"/>
          <w:lang w:eastAsia="nl-NL"/>
        </w:rPr>
      </w:pPr>
    </w:p>
    <w:p w14:paraId="4AAB0345"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Men spreekt in het artikel over zeldzame suikers en over gewone suikers.</w:t>
      </w:r>
    </w:p>
    <w:p w14:paraId="1DA94642"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Waarom is het beschreven onderzoek gericht op het produceren van zeldzame suikers?</w:t>
      </w:r>
    </w:p>
    <w:p w14:paraId="01F923CD"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p>
    <w:p w14:paraId="4DDF306F"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Gewone suikers kunnen door isomerisatie omgezet worden in zeldzame suikers.</w:t>
      </w:r>
    </w:p>
    <w:p w14:paraId="0651FEAD"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Wat versta je onder isomerisatie?</w:t>
      </w:r>
    </w:p>
    <w:p w14:paraId="12A3EFFE"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p>
    <w:p w14:paraId="363A9F24"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De nieuw ontdekte methode om zeldzame suikers te maken is gebaseerd op fotokatalyse. Zo kan met behulp van blauw licht D-</w:t>
      </w:r>
      <w:r>
        <w:rPr>
          <w:rFonts w:ascii="Arial" w:eastAsia="Times New Roman" w:hAnsi="Arial" w:cs="Arial"/>
          <w:bCs/>
          <w:kern w:val="36"/>
          <w:lang w:eastAsia="nl-NL"/>
        </w:rPr>
        <w:sym w:font="Symbol" w:char="F061"/>
      </w:r>
      <w:r>
        <w:rPr>
          <w:rFonts w:ascii="Arial" w:eastAsia="Times New Roman" w:hAnsi="Arial" w:cs="Arial"/>
          <w:bCs/>
          <w:kern w:val="36"/>
          <w:lang w:eastAsia="nl-NL"/>
        </w:rPr>
        <w:t>-methylglucose omgezet worden in D-</w:t>
      </w:r>
      <w:r>
        <w:rPr>
          <w:rFonts w:ascii="Arial" w:eastAsia="Times New Roman" w:hAnsi="Arial" w:cs="Arial"/>
          <w:bCs/>
          <w:kern w:val="36"/>
          <w:lang w:eastAsia="nl-NL"/>
        </w:rPr>
        <w:sym w:font="Symbol" w:char="F061"/>
      </w:r>
      <w:r>
        <w:rPr>
          <w:rFonts w:ascii="Arial" w:eastAsia="Times New Roman" w:hAnsi="Arial" w:cs="Arial"/>
          <w:bCs/>
          <w:kern w:val="36"/>
          <w:lang w:eastAsia="nl-NL"/>
        </w:rPr>
        <w:t>-</w:t>
      </w:r>
      <w:proofErr w:type="spellStart"/>
      <w:r>
        <w:rPr>
          <w:rFonts w:ascii="Arial" w:eastAsia="Times New Roman" w:hAnsi="Arial" w:cs="Arial"/>
          <w:bCs/>
          <w:kern w:val="36"/>
          <w:lang w:eastAsia="nl-NL"/>
        </w:rPr>
        <w:t>methylallose</w:t>
      </w:r>
      <w:proofErr w:type="spellEnd"/>
      <w:r>
        <w:rPr>
          <w:rFonts w:ascii="Arial" w:eastAsia="Times New Roman" w:hAnsi="Arial" w:cs="Arial"/>
          <w:bCs/>
          <w:kern w:val="36"/>
          <w:lang w:eastAsia="nl-NL"/>
        </w:rPr>
        <w:t>. Daartoe moet D-glucose allereerst omgezet worden in D-</w:t>
      </w:r>
      <w:r>
        <w:rPr>
          <w:rFonts w:ascii="Arial" w:eastAsia="Times New Roman" w:hAnsi="Arial" w:cs="Arial"/>
          <w:bCs/>
          <w:kern w:val="36"/>
          <w:lang w:eastAsia="nl-NL"/>
        </w:rPr>
        <w:sym w:font="Symbol" w:char="F061"/>
      </w:r>
      <w:r>
        <w:rPr>
          <w:rFonts w:ascii="Arial" w:eastAsia="Times New Roman" w:hAnsi="Arial" w:cs="Arial"/>
          <w:bCs/>
          <w:kern w:val="36"/>
          <w:lang w:eastAsia="nl-NL"/>
        </w:rPr>
        <w:t>-methylglucose.</w:t>
      </w:r>
    </w:p>
    <w:p w14:paraId="01F806F1"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Laat via een reactievergelijking in structuurformules zien hoe D-glucose omgezet kan worden in D-</w:t>
      </w:r>
      <w:r>
        <w:rPr>
          <w:rFonts w:ascii="Arial" w:eastAsia="Times New Roman" w:hAnsi="Arial" w:cs="Arial"/>
          <w:bCs/>
          <w:kern w:val="36"/>
          <w:lang w:eastAsia="nl-NL"/>
        </w:rPr>
        <w:sym w:font="Symbol" w:char="F061"/>
      </w:r>
      <w:r>
        <w:rPr>
          <w:rFonts w:ascii="Arial" w:eastAsia="Times New Roman" w:hAnsi="Arial" w:cs="Arial"/>
          <w:bCs/>
          <w:kern w:val="36"/>
          <w:lang w:eastAsia="nl-NL"/>
        </w:rPr>
        <w:t>-methylglucose.</w:t>
      </w:r>
    </w:p>
    <w:p w14:paraId="232EFD61"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p>
    <w:p w14:paraId="5CBB4410"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Uiteindelijk wordt D-</w:t>
      </w:r>
      <w:r>
        <w:rPr>
          <w:rFonts w:ascii="Arial" w:eastAsia="Times New Roman" w:hAnsi="Arial" w:cs="Arial"/>
          <w:bCs/>
          <w:kern w:val="36"/>
          <w:lang w:eastAsia="nl-NL"/>
        </w:rPr>
        <w:sym w:font="Symbol" w:char="F061"/>
      </w:r>
      <w:r>
        <w:rPr>
          <w:rFonts w:ascii="Arial" w:eastAsia="Times New Roman" w:hAnsi="Arial" w:cs="Arial"/>
          <w:bCs/>
          <w:kern w:val="36"/>
          <w:lang w:eastAsia="nl-NL"/>
        </w:rPr>
        <w:t>-</w:t>
      </w:r>
      <w:proofErr w:type="spellStart"/>
      <w:r>
        <w:rPr>
          <w:rFonts w:ascii="Arial" w:eastAsia="Times New Roman" w:hAnsi="Arial" w:cs="Arial"/>
          <w:bCs/>
          <w:kern w:val="36"/>
          <w:lang w:eastAsia="nl-NL"/>
        </w:rPr>
        <w:t>methylallose</w:t>
      </w:r>
      <w:proofErr w:type="spellEnd"/>
      <w:r>
        <w:rPr>
          <w:rFonts w:ascii="Arial" w:eastAsia="Times New Roman" w:hAnsi="Arial" w:cs="Arial"/>
          <w:bCs/>
          <w:kern w:val="36"/>
          <w:lang w:eastAsia="nl-NL"/>
        </w:rPr>
        <w:t xml:space="preserve"> gevormd waarbij de OH-groep bij C3 een andere ruimtelijke positie heeft ingenomen. Zie voor betekenis C3 Binas tabel 67F1.</w:t>
      </w:r>
    </w:p>
    <w:p w14:paraId="172EF1C8"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Teken de structuurformule van D-</w:t>
      </w:r>
      <w:r>
        <w:rPr>
          <w:rFonts w:ascii="Arial" w:eastAsia="Times New Roman" w:hAnsi="Arial" w:cs="Arial"/>
          <w:bCs/>
          <w:kern w:val="36"/>
          <w:lang w:eastAsia="nl-NL"/>
        </w:rPr>
        <w:sym w:font="Symbol" w:char="F061"/>
      </w:r>
      <w:r>
        <w:rPr>
          <w:rFonts w:ascii="Arial" w:eastAsia="Times New Roman" w:hAnsi="Arial" w:cs="Arial"/>
          <w:bCs/>
          <w:kern w:val="36"/>
          <w:lang w:eastAsia="nl-NL"/>
        </w:rPr>
        <w:t>-</w:t>
      </w:r>
      <w:proofErr w:type="spellStart"/>
      <w:r>
        <w:rPr>
          <w:rFonts w:ascii="Arial" w:eastAsia="Times New Roman" w:hAnsi="Arial" w:cs="Arial"/>
          <w:bCs/>
          <w:kern w:val="36"/>
          <w:lang w:eastAsia="nl-NL"/>
        </w:rPr>
        <w:t>methylallose</w:t>
      </w:r>
      <w:proofErr w:type="spellEnd"/>
      <w:r>
        <w:rPr>
          <w:rFonts w:ascii="Arial" w:eastAsia="Times New Roman" w:hAnsi="Arial" w:cs="Arial"/>
          <w:bCs/>
          <w:kern w:val="36"/>
          <w:lang w:eastAsia="nl-NL"/>
        </w:rPr>
        <w:t>.</w:t>
      </w:r>
    </w:p>
    <w:p w14:paraId="7EFE4292" w14:textId="77777777" w:rsidR="00020512" w:rsidRDefault="00020512" w:rsidP="00020512">
      <w:pPr>
        <w:spacing w:after="0" w:line="240" w:lineRule="auto"/>
        <w:outlineLvl w:val="0"/>
        <w:rPr>
          <w:rFonts w:ascii="Arial" w:eastAsia="Times New Roman" w:hAnsi="Arial" w:cs="Arial"/>
          <w:bCs/>
          <w:kern w:val="36"/>
          <w:lang w:eastAsia="nl-NL"/>
        </w:rPr>
      </w:pPr>
    </w:p>
    <w:p w14:paraId="7B4CCEBA"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In het artikel kom je termen tegen als isomeriseren en </w:t>
      </w:r>
      <w:proofErr w:type="spellStart"/>
      <w:r>
        <w:rPr>
          <w:rFonts w:ascii="Arial" w:eastAsia="Times New Roman" w:hAnsi="Arial" w:cs="Arial"/>
          <w:bCs/>
          <w:kern w:val="36"/>
          <w:lang w:eastAsia="nl-NL"/>
        </w:rPr>
        <w:t>epimeriseren</w:t>
      </w:r>
      <w:proofErr w:type="spellEnd"/>
      <w:r>
        <w:rPr>
          <w:rFonts w:ascii="Arial" w:eastAsia="Times New Roman" w:hAnsi="Arial" w:cs="Arial"/>
          <w:bCs/>
          <w:kern w:val="36"/>
          <w:lang w:eastAsia="nl-NL"/>
        </w:rPr>
        <w:t>.</w:t>
      </w:r>
    </w:p>
    <w:p w14:paraId="4CA3A0CB"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 xml:space="preserve">Leg het verschil uit tussen isomeriseren en </w:t>
      </w:r>
      <w:proofErr w:type="spellStart"/>
      <w:r>
        <w:rPr>
          <w:rFonts w:ascii="Arial" w:eastAsia="Times New Roman" w:hAnsi="Arial" w:cs="Arial"/>
          <w:bCs/>
          <w:kern w:val="36"/>
          <w:lang w:eastAsia="nl-NL"/>
        </w:rPr>
        <w:t>epimeriseren</w:t>
      </w:r>
      <w:proofErr w:type="spellEnd"/>
      <w:r>
        <w:rPr>
          <w:rFonts w:ascii="Arial" w:eastAsia="Times New Roman" w:hAnsi="Arial" w:cs="Arial"/>
          <w:bCs/>
          <w:kern w:val="36"/>
          <w:lang w:eastAsia="nl-NL"/>
        </w:rPr>
        <w:t>.</w:t>
      </w:r>
    </w:p>
    <w:p w14:paraId="3C5C62E3" w14:textId="77777777" w:rsidR="00020512" w:rsidRDefault="00020512" w:rsidP="00020512">
      <w:pPr>
        <w:spacing w:after="0" w:line="240" w:lineRule="auto"/>
        <w:outlineLvl w:val="0"/>
        <w:rPr>
          <w:rFonts w:ascii="Arial" w:eastAsia="Times New Roman" w:hAnsi="Arial" w:cs="Arial"/>
          <w:bCs/>
          <w:kern w:val="36"/>
          <w:lang w:eastAsia="nl-NL"/>
        </w:rPr>
      </w:pPr>
    </w:p>
    <w:p w14:paraId="3F4A81D2" w14:textId="77777777" w:rsidR="00020512" w:rsidRDefault="00020512" w:rsidP="00020512">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Het proces vereist speciale condities waarbij drie stoffen tegelijk beschikbaar moeten zijn. De reactie start via instraling blauw licht op de fotokatalysator </w:t>
      </w:r>
      <w:proofErr w:type="spellStart"/>
      <w:r>
        <w:rPr>
          <w:rFonts w:ascii="Arial" w:eastAsia="Times New Roman" w:hAnsi="Arial" w:cs="Arial"/>
          <w:bCs/>
          <w:kern w:val="36"/>
          <w:lang w:eastAsia="nl-NL"/>
        </w:rPr>
        <w:t>CzIPN</w:t>
      </w:r>
      <w:proofErr w:type="spellEnd"/>
      <w:r>
        <w:rPr>
          <w:rFonts w:ascii="Arial" w:eastAsia="Times New Roman" w:hAnsi="Arial" w:cs="Arial"/>
          <w:bCs/>
          <w:kern w:val="36"/>
          <w:lang w:eastAsia="nl-NL"/>
        </w:rPr>
        <w:t xml:space="preserve"> (zie kader).</w:t>
      </w:r>
    </w:p>
    <w:p w14:paraId="28632996" w14:textId="77777777" w:rsidR="00020512" w:rsidRDefault="00020512" w:rsidP="00020512">
      <w:pPr>
        <w:spacing w:after="0" w:line="240" w:lineRule="auto"/>
        <w:outlineLvl w:val="0"/>
        <w:rPr>
          <w:rFonts w:ascii="Arial" w:eastAsia="Times New Roman" w:hAnsi="Arial" w:cs="Arial"/>
          <w:bCs/>
          <w:kern w:val="36"/>
          <w:lang w:eastAsia="nl-NL"/>
        </w:rPr>
      </w:pPr>
    </w:p>
    <w:tbl>
      <w:tblPr>
        <w:tblStyle w:val="Tabelraster"/>
        <w:tblW w:w="0" w:type="auto"/>
        <w:tblInd w:w="-47" w:type="dxa"/>
        <w:tblLook w:val="04A0" w:firstRow="1" w:lastRow="0" w:firstColumn="1" w:lastColumn="0" w:noHBand="0" w:noVBand="1"/>
      </w:tblPr>
      <w:tblGrid>
        <w:gridCol w:w="9107"/>
      </w:tblGrid>
      <w:tr w:rsidR="00020512" w:rsidRPr="003E4C2A" w14:paraId="2368AE35" w14:textId="77777777" w:rsidTr="006811BA">
        <w:tc>
          <w:tcPr>
            <w:tcW w:w="9109" w:type="dxa"/>
          </w:tcPr>
          <w:p w14:paraId="7F3F203A" w14:textId="77777777" w:rsidR="00020512" w:rsidRPr="007A5684" w:rsidRDefault="00020512" w:rsidP="006811BA">
            <w:pPr>
              <w:outlineLvl w:val="0"/>
              <w:rPr>
                <w:rFonts w:ascii="Times New Roman" w:eastAsia="Times New Roman" w:hAnsi="Times New Roman" w:cs="Times New Roman"/>
                <w:b/>
                <w:kern w:val="36"/>
                <w:sz w:val="24"/>
                <w:szCs w:val="24"/>
                <w:lang w:eastAsia="nl-NL"/>
              </w:rPr>
            </w:pPr>
            <w:proofErr w:type="spellStart"/>
            <w:r w:rsidRPr="007A5684">
              <w:rPr>
                <w:rFonts w:ascii="Times New Roman" w:eastAsia="Times New Roman" w:hAnsi="Times New Roman" w:cs="Times New Roman"/>
                <w:b/>
                <w:kern w:val="36"/>
                <w:sz w:val="24"/>
                <w:szCs w:val="24"/>
                <w:lang w:eastAsia="nl-NL"/>
              </w:rPr>
              <w:t>CzIPN</w:t>
            </w:r>
            <w:proofErr w:type="spellEnd"/>
          </w:p>
          <w:p w14:paraId="33C44EE0" w14:textId="77777777" w:rsidR="00020512" w:rsidRPr="003E4C2A" w:rsidRDefault="00020512" w:rsidP="006811BA">
            <w:pPr>
              <w:outlineLvl w:val="0"/>
              <w:rPr>
                <w:rFonts w:ascii="Times New Roman" w:hAnsi="Times New Roman" w:cs="Times New Roman"/>
                <w:color w:val="222222"/>
                <w:sz w:val="24"/>
                <w:szCs w:val="24"/>
                <w:shd w:val="clear" w:color="auto" w:fill="FFFFFF"/>
              </w:rPr>
            </w:pPr>
            <w:r>
              <w:rPr>
                <w:noProof/>
              </w:rPr>
              <w:drawing>
                <wp:anchor distT="0" distB="0" distL="114300" distR="114300" simplePos="0" relativeHeight="251667456" behindDoc="0" locked="0" layoutInCell="1" allowOverlap="1" wp14:anchorId="24A1F66A" wp14:editId="7476FFD2">
                  <wp:simplePos x="0" y="0"/>
                  <wp:positionH relativeFrom="margin">
                    <wp:posOffset>4039870</wp:posOffset>
                  </wp:positionH>
                  <wp:positionV relativeFrom="margin">
                    <wp:posOffset>85725</wp:posOffset>
                  </wp:positionV>
                  <wp:extent cx="1514475" cy="976630"/>
                  <wp:effectExtent l="0" t="0" r="9525" b="0"/>
                  <wp:wrapSquare wrapText="bothSides"/>
                  <wp:docPr id="14" name="Afbeelding 14" descr="Graphical abstract: Recent advances of 1,2,3,5-tetrakis(carbazol-9-yl)-4,6-dicyanobenzene (4CzIPN) in photocatalytic transform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abstract: Recent advances of 1,2,3,5-tetrakis(carbazol-9-yl)-4,6-dicyanobenzene (4CzIPN) in photocatalytic transformation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14475" cy="97663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Pr>
                <w:rFonts w:ascii="Times New Roman" w:eastAsia="Times New Roman" w:hAnsi="Times New Roman" w:cs="Times New Roman"/>
                <w:bCs/>
                <w:kern w:val="36"/>
                <w:sz w:val="24"/>
                <w:szCs w:val="24"/>
                <w:lang w:eastAsia="nl-NL"/>
              </w:rPr>
              <w:t>CzIPN</w:t>
            </w:r>
            <w:proofErr w:type="spellEnd"/>
            <w:r>
              <w:rPr>
                <w:rFonts w:ascii="Times New Roman" w:eastAsia="Times New Roman" w:hAnsi="Times New Roman" w:cs="Times New Roman"/>
                <w:bCs/>
                <w:kern w:val="36"/>
                <w:sz w:val="24"/>
                <w:szCs w:val="24"/>
                <w:lang w:eastAsia="nl-NL"/>
              </w:rPr>
              <w:t xml:space="preserve">, </w:t>
            </w:r>
            <w:r w:rsidRPr="003E4C2A">
              <w:rPr>
                <w:rFonts w:ascii="Times New Roman" w:eastAsia="Times New Roman" w:hAnsi="Times New Roman" w:cs="Times New Roman"/>
                <w:bCs/>
                <w:kern w:val="36"/>
                <w:sz w:val="24"/>
                <w:szCs w:val="24"/>
                <w:lang w:eastAsia="nl-NL"/>
              </w:rPr>
              <w:t>1,2,3,4-tetrakis(carbazol-9-yl)-4,6-dicyanobenzeen</w:t>
            </w:r>
            <w:r>
              <w:rPr>
                <w:rFonts w:ascii="Times New Roman" w:eastAsia="Times New Roman" w:hAnsi="Times New Roman" w:cs="Times New Roman"/>
                <w:bCs/>
                <w:kern w:val="36"/>
                <w:sz w:val="24"/>
                <w:szCs w:val="24"/>
                <w:lang w:eastAsia="nl-NL"/>
              </w:rPr>
              <w:t>,</w:t>
            </w:r>
            <w:r w:rsidRPr="003E4C2A">
              <w:rPr>
                <w:rFonts w:ascii="Times New Roman" w:hAnsi="Times New Roman" w:cs="Times New Roman"/>
                <w:color w:val="222222"/>
                <w:sz w:val="24"/>
                <w:szCs w:val="24"/>
                <w:shd w:val="clear" w:color="auto" w:fill="FFFFFF"/>
              </w:rPr>
              <w:t xml:space="preserve"> is een typische donor-acceptor </w:t>
            </w:r>
            <w:proofErr w:type="spellStart"/>
            <w:r w:rsidRPr="003E4C2A">
              <w:rPr>
                <w:rFonts w:ascii="Times New Roman" w:hAnsi="Times New Roman" w:cs="Times New Roman"/>
                <w:color w:val="222222"/>
                <w:sz w:val="24"/>
                <w:szCs w:val="24"/>
                <w:shd w:val="clear" w:color="auto" w:fill="FFFFFF"/>
              </w:rPr>
              <w:t>fluorofor</w:t>
            </w:r>
            <w:r>
              <w:rPr>
                <w:rFonts w:ascii="Times New Roman" w:hAnsi="Times New Roman" w:cs="Times New Roman"/>
                <w:color w:val="222222"/>
                <w:sz w:val="24"/>
                <w:szCs w:val="24"/>
                <w:shd w:val="clear" w:color="auto" w:fill="FFFFFF"/>
              </w:rPr>
              <w:t>ine</w:t>
            </w:r>
            <w:proofErr w:type="spellEnd"/>
            <w:r w:rsidRPr="003E4C2A">
              <w:rPr>
                <w:rFonts w:ascii="Times New Roman" w:hAnsi="Times New Roman" w:cs="Times New Roman"/>
                <w:color w:val="222222"/>
                <w:sz w:val="24"/>
                <w:szCs w:val="24"/>
                <w:shd w:val="clear" w:color="auto" w:fill="FFFFFF"/>
              </w:rPr>
              <w:t xml:space="preserve">, met </w:t>
            </w:r>
            <w:proofErr w:type="spellStart"/>
            <w:r w:rsidRPr="003E4C2A">
              <w:rPr>
                <w:rFonts w:ascii="Times New Roman" w:hAnsi="Times New Roman" w:cs="Times New Roman"/>
                <w:color w:val="222222"/>
                <w:sz w:val="24"/>
                <w:szCs w:val="24"/>
                <w:shd w:val="clear" w:color="auto" w:fill="FFFFFF"/>
              </w:rPr>
              <w:t>carbazolyl</w:t>
            </w:r>
            <w:proofErr w:type="spellEnd"/>
            <w:r w:rsidRPr="003E4C2A">
              <w:rPr>
                <w:rFonts w:ascii="Times New Roman" w:hAnsi="Times New Roman" w:cs="Times New Roman"/>
                <w:color w:val="222222"/>
                <w:sz w:val="24"/>
                <w:szCs w:val="24"/>
                <w:shd w:val="clear" w:color="auto" w:fill="FFFFFF"/>
              </w:rPr>
              <w:t xml:space="preserve"> als een elektronendonor en </w:t>
            </w:r>
            <w:proofErr w:type="spellStart"/>
            <w:r w:rsidRPr="003E4C2A">
              <w:rPr>
                <w:rFonts w:ascii="Times New Roman" w:hAnsi="Times New Roman" w:cs="Times New Roman"/>
                <w:color w:val="222222"/>
                <w:sz w:val="24"/>
                <w:szCs w:val="24"/>
                <w:shd w:val="clear" w:color="auto" w:fill="FFFFFF"/>
              </w:rPr>
              <w:t>dicyanobenzeen</w:t>
            </w:r>
            <w:proofErr w:type="spellEnd"/>
            <w:r w:rsidRPr="003E4C2A">
              <w:rPr>
                <w:rFonts w:ascii="Times New Roman" w:hAnsi="Times New Roman" w:cs="Times New Roman"/>
                <w:color w:val="222222"/>
                <w:sz w:val="24"/>
                <w:szCs w:val="24"/>
                <w:shd w:val="clear" w:color="auto" w:fill="FFFFFF"/>
              </w:rPr>
              <w:t xml:space="preserve"> als een elektronenacceptor. Het is een krachtige </w:t>
            </w:r>
            <w:proofErr w:type="spellStart"/>
            <w:r w:rsidRPr="003E4C2A">
              <w:rPr>
                <w:rFonts w:ascii="Times New Roman" w:hAnsi="Times New Roman" w:cs="Times New Roman"/>
                <w:color w:val="222222"/>
                <w:sz w:val="24"/>
                <w:szCs w:val="24"/>
                <w:shd w:val="clear" w:color="auto" w:fill="FFFFFF"/>
              </w:rPr>
              <w:t>organofotokatalysator</w:t>
            </w:r>
            <w:proofErr w:type="spellEnd"/>
            <w:r w:rsidRPr="003E4C2A">
              <w:rPr>
                <w:rFonts w:ascii="Times New Roman" w:hAnsi="Times New Roman" w:cs="Times New Roman"/>
                <w:color w:val="222222"/>
                <w:sz w:val="24"/>
                <w:szCs w:val="24"/>
                <w:shd w:val="clear" w:color="auto" w:fill="FFFFFF"/>
              </w:rPr>
              <w:t xml:space="preserve"> geworden. Uitstekende redox-</w:t>
            </w:r>
            <w:r>
              <w:rPr>
                <w:rFonts w:ascii="Times New Roman" w:hAnsi="Times New Roman" w:cs="Times New Roman"/>
                <w:color w:val="222222"/>
                <w:sz w:val="24"/>
                <w:szCs w:val="24"/>
                <w:shd w:val="clear" w:color="auto" w:fill="FFFFFF"/>
              </w:rPr>
              <w:t>capaciteit</w:t>
            </w:r>
            <w:r w:rsidRPr="003E4C2A">
              <w:rPr>
                <w:rFonts w:ascii="Times New Roman" w:hAnsi="Times New Roman" w:cs="Times New Roman"/>
                <w:color w:val="222222"/>
                <w:sz w:val="24"/>
                <w:szCs w:val="24"/>
                <w:shd w:val="clear" w:color="auto" w:fill="FFFFFF"/>
              </w:rPr>
              <w:t>, goede chemische stabiliteit en brede toepasbaarheid maken 4CzIPN tot een aantrekkelijke metaalvrije fotokatalysator</w:t>
            </w:r>
            <w:r>
              <w:rPr>
                <w:rFonts w:ascii="Times New Roman" w:hAnsi="Times New Roman" w:cs="Times New Roman"/>
                <w:color w:val="222222"/>
                <w:sz w:val="24"/>
                <w:szCs w:val="24"/>
                <w:shd w:val="clear" w:color="auto" w:fill="FFFFFF"/>
              </w:rPr>
              <w:t>.</w:t>
            </w:r>
          </w:p>
          <w:p w14:paraId="0D12C051" w14:textId="77777777" w:rsidR="00020512" w:rsidRPr="003E4C2A" w:rsidRDefault="00020512" w:rsidP="006811BA">
            <w:pPr>
              <w:outlineLvl w:val="0"/>
              <w:rPr>
                <w:rFonts w:ascii="Times New Roman" w:eastAsia="Times New Roman" w:hAnsi="Times New Roman" w:cs="Times New Roman"/>
                <w:bCs/>
                <w:i/>
                <w:iCs/>
                <w:kern w:val="36"/>
                <w:lang w:val="en-US" w:eastAsia="nl-NL"/>
              </w:rPr>
            </w:pPr>
            <w:proofErr w:type="spellStart"/>
            <w:r w:rsidRPr="003E4C2A">
              <w:rPr>
                <w:rFonts w:ascii="Times New Roman" w:eastAsia="Times New Roman" w:hAnsi="Times New Roman" w:cs="Times New Roman"/>
                <w:bCs/>
                <w:i/>
                <w:iCs/>
                <w:kern w:val="36"/>
                <w:lang w:val="en-US" w:eastAsia="nl-NL"/>
              </w:rPr>
              <w:t>Bron</w:t>
            </w:r>
            <w:proofErr w:type="spellEnd"/>
            <w:r w:rsidRPr="003E4C2A">
              <w:rPr>
                <w:rFonts w:ascii="Times New Roman" w:eastAsia="Times New Roman" w:hAnsi="Times New Roman" w:cs="Times New Roman"/>
                <w:bCs/>
                <w:i/>
                <w:iCs/>
                <w:kern w:val="36"/>
                <w:lang w:val="en-US" w:eastAsia="nl-NL"/>
              </w:rPr>
              <w:t>: Wikipedia</w:t>
            </w:r>
          </w:p>
        </w:tc>
      </w:tr>
    </w:tbl>
    <w:p w14:paraId="01EFE560" w14:textId="77777777" w:rsidR="00020512" w:rsidRDefault="00020512" w:rsidP="00020512">
      <w:pPr>
        <w:spacing w:after="0" w:line="240" w:lineRule="auto"/>
        <w:ind w:left="708" w:hanging="708"/>
        <w:outlineLvl w:val="0"/>
        <w:rPr>
          <w:rFonts w:ascii="Arial" w:eastAsia="Times New Roman" w:hAnsi="Arial" w:cs="Arial"/>
          <w:bCs/>
          <w:kern w:val="36"/>
          <w:lang w:val="en-US" w:eastAsia="nl-NL"/>
        </w:rPr>
      </w:pPr>
    </w:p>
    <w:p w14:paraId="6B3F373D" w14:textId="1C052288" w:rsidR="00020512" w:rsidRPr="003F6F8A" w:rsidRDefault="00020512" w:rsidP="00020512">
      <w:pPr>
        <w:spacing w:after="0" w:line="240" w:lineRule="auto"/>
        <w:ind w:left="708" w:hanging="708"/>
        <w:outlineLvl w:val="0"/>
        <w:rPr>
          <w:rFonts w:ascii="Arial" w:eastAsia="Times New Roman" w:hAnsi="Arial" w:cs="Arial"/>
          <w:bCs/>
          <w:kern w:val="36"/>
          <w:lang w:eastAsia="nl-NL"/>
        </w:rPr>
      </w:pPr>
      <w:r w:rsidRPr="003F6F8A">
        <w:rPr>
          <w:rFonts w:ascii="Arial" w:eastAsia="Times New Roman" w:hAnsi="Arial" w:cs="Arial"/>
          <w:bCs/>
          <w:kern w:val="36"/>
          <w:lang w:eastAsia="nl-NL"/>
        </w:rPr>
        <w:t>Het reactiemechanisme staat in h</w:t>
      </w:r>
      <w:r>
        <w:rPr>
          <w:rFonts w:ascii="Arial" w:eastAsia="Times New Roman" w:hAnsi="Arial" w:cs="Arial"/>
          <w:bCs/>
          <w:kern w:val="36"/>
          <w:lang w:eastAsia="nl-NL"/>
        </w:rPr>
        <w:t xml:space="preserve">et artikel </w:t>
      </w:r>
      <w:r w:rsidR="00DC3D19">
        <w:rPr>
          <w:rFonts w:ascii="Arial" w:eastAsia="Times New Roman" w:hAnsi="Arial" w:cs="Arial"/>
          <w:bCs/>
          <w:kern w:val="36"/>
          <w:lang w:eastAsia="nl-NL"/>
        </w:rPr>
        <w:t xml:space="preserve">‘Suikersynthese light’ </w:t>
      </w:r>
      <w:r>
        <w:rPr>
          <w:rFonts w:ascii="Arial" w:eastAsia="Times New Roman" w:hAnsi="Arial" w:cs="Arial"/>
          <w:bCs/>
          <w:kern w:val="36"/>
          <w:lang w:eastAsia="nl-NL"/>
        </w:rPr>
        <w:t xml:space="preserve">beschreven. </w:t>
      </w:r>
    </w:p>
    <w:p w14:paraId="7337152C"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Verklaar de naam fotokatalysator.</w:t>
      </w:r>
    </w:p>
    <w:p w14:paraId="23342D0D"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Licht toe welke dubbelfunctie de fotokatalysator vervult.</w:t>
      </w:r>
    </w:p>
    <w:p w14:paraId="23B10D23"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8</w:t>
      </w:r>
      <w:r>
        <w:rPr>
          <w:rFonts w:ascii="Arial" w:eastAsia="Times New Roman" w:hAnsi="Arial" w:cs="Arial"/>
          <w:bCs/>
          <w:kern w:val="36"/>
          <w:lang w:eastAsia="nl-NL"/>
        </w:rPr>
        <w:tab/>
        <w:t xml:space="preserve">Geef de stappen van het mechanisme in Lewisstructuren weer. Zie bijlage voor het onvolledige mechanisme. Gebruik voor de fotokatalysator de afkorting </w:t>
      </w:r>
      <w:proofErr w:type="spellStart"/>
      <w:r>
        <w:rPr>
          <w:rFonts w:ascii="Arial" w:eastAsia="Times New Roman" w:hAnsi="Arial" w:cs="Arial"/>
          <w:bCs/>
          <w:kern w:val="36"/>
          <w:lang w:eastAsia="nl-NL"/>
        </w:rPr>
        <w:t>FoKa</w:t>
      </w:r>
      <w:proofErr w:type="spellEnd"/>
      <w:r>
        <w:rPr>
          <w:rFonts w:ascii="Arial" w:eastAsia="Times New Roman" w:hAnsi="Arial" w:cs="Arial"/>
          <w:bCs/>
          <w:kern w:val="36"/>
          <w:lang w:eastAsia="nl-NL"/>
        </w:rPr>
        <w:t>.</w:t>
      </w:r>
    </w:p>
    <w:p w14:paraId="5A51C125"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Licht toe hoeveel energie de fotokatalysator nodig heeft om het reactiemechanisme te starten.</w:t>
      </w:r>
    </w:p>
    <w:p w14:paraId="0D6B8295"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p>
    <w:p w14:paraId="707D554F"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De derde stap in het mechanisme is </w:t>
      </w:r>
      <w:proofErr w:type="spellStart"/>
      <w:r>
        <w:rPr>
          <w:rFonts w:ascii="Arial" w:eastAsia="Times New Roman" w:hAnsi="Arial" w:cs="Arial"/>
          <w:bCs/>
          <w:kern w:val="36"/>
          <w:lang w:eastAsia="nl-NL"/>
        </w:rPr>
        <w:t>diastereospecifiek</w:t>
      </w:r>
      <w:proofErr w:type="spellEnd"/>
      <w:r>
        <w:rPr>
          <w:rFonts w:ascii="Arial" w:eastAsia="Times New Roman" w:hAnsi="Arial" w:cs="Arial"/>
          <w:bCs/>
          <w:kern w:val="36"/>
          <w:lang w:eastAsia="nl-NL"/>
        </w:rPr>
        <w:t xml:space="preserve"> met een rendement van 92%.. </w:t>
      </w:r>
    </w:p>
    <w:p w14:paraId="133EA6F9"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10</w:t>
      </w:r>
      <w:r>
        <w:rPr>
          <w:rFonts w:ascii="Arial" w:eastAsia="Times New Roman" w:hAnsi="Arial" w:cs="Arial"/>
          <w:bCs/>
          <w:kern w:val="36"/>
          <w:lang w:eastAsia="nl-NL"/>
        </w:rPr>
        <w:tab/>
        <w:t>Leg uit wat daarmee bedoeld wordt.</w:t>
      </w:r>
    </w:p>
    <w:p w14:paraId="659847E4"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p>
    <w:p w14:paraId="1E0AE0D4" w14:textId="77777777"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De componenten activeren zich daarna weer.</w:t>
      </w:r>
    </w:p>
    <w:p w14:paraId="225FE72E" w14:textId="7B077634" w:rsidR="00020512" w:rsidRDefault="00020512"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11</w:t>
      </w:r>
      <w:r>
        <w:rPr>
          <w:rFonts w:ascii="Arial" w:eastAsia="Times New Roman" w:hAnsi="Arial" w:cs="Arial"/>
          <w:bCs/>
          <w:kern w:val="36"/>
          <w:lang w:eastAsia="nl-NL"/>
        </w:rPr>
        <w:tab/>
        <w:t>Leg uit wat daarmee bedoeld wordt.</w:t>
      </w:r>
    </w:p>
    <w:p w14:paraId="684E9E14" w14:textId="2B134267" w:rsidR="00185CD0" w:rsidRDefault="00185CD0" w:rsidP="00020512">
      <w:pPr>
        <w:spacing w:after="0" w:line="240" w:lineRule="auto"/>
        <w:ind w:left="708" w:hanging="708"/>
        <w:outlineLvl w:val="0"/>
        <w:rPr>
          <w:rFonts w:ascii="Arial" w:eastAsia="Times New Roman" w:hAnsi="Arial" w:cs="Arial"/>
          <w:bCs/>
          <w:kern w:val="36"/>
          <w:lang w:eastAsia="nl-NL"/>
        </w:rPr>
      </w:pPr>
    </w:p>
    <w:p w14:paraId="1CE73ACB" w14:textId="6DC73B42" w:rsidR="00185CD0" w:rsidRDefault="00185CD0" w:rsidP="00020512">
      <w:pPr>
        <w:spacing w:after="0" w:line="240" w:lineRule="auto"/>
        <w:ind w:left="708" w:hanging="708"/>
        <w:outlineLvl w:val="0"/>
        <w:rPr>
          <w:rFonts w:ascii="Arial" w:eastAsia="Times New Roman" w:hAnsi="Arial" w:cs="Arial"/>
          <w:bCs/>
          <w:kern w:val="36"/>
          <w:lang w:eastAsia="nl-NL"/>
        </w:rPr>
      </w:pPr>
    </w:p>
    <w:p w14:paraId="382653E1" w14:textId="6209D98B" w:rsidR="00185CD0" w:rsidRDefault="00185CD0" w:rsidP="00185CD0">
      <w:pPr>
        <w:shd w:val="clear" w:color="auto" w:fill="FFFFFF"/>
        <w:spacing w:after="0" w:line="240" w:lineRule="auto"/>
        <w:outlineLvl w:val="1"/>
        <w:rPr>
          <w:rFonts w:ascii="Arial" w:eastAsia="Times New Roman" w:hAnsi="Arial" w:cs="Arial"/>
          <w:color w:val="000000"/>
          <w:sz w:val="17"/>
          <w:szCs w:val="17"/>
          <w:lang w:eastAsia="nl-NL"/>
        </w:rPr>
      </w:pPr>
      <w:bookmarkStart w:id="2" w:name="_Hlk113439051"/>
      <w:r>
        <w:rPr>
          <w:rFonts w:ascii="Arial" w:eastAsia="Times New Roman" w:hAnsi="Arial" w:cs="Arial"/>
          <w:b/>
          <w:caps/>
          <w:noProof/>
          <w:color w:val="333333"/>
          <w:lang w:eastAsia="nl-NL"/>
        </w:rPr>
        <w:t>opgave</w:t>
      </w:r>
      <w:r w:rsidR="00DC3D19">
        <w:rPr>
          <w:rFonts w:ascii="Arial" w:eastAsia="Times New Roman" w:hAnsi="Arial" w:cs="Arial"/>
          <w:b/>
          <w:caps/>
          <w:noProof/>
          <w:color w:val="333333"/>
          <w:lang w:eastAsia="nl-NL"/>
        </w:rPr>
        <w:t xml:space="preserve"> 3</w:t>
      </w:r>
      <w:r w:rsidR="00626C14">
        <w:rPr>
          <w:rFonts w:ascii="Arial" w:eastAsia="Times New Roman" w:hAnsi="Arial" w:cs="Arial"/>
          <w:b/>
          <w:caps/>
          <w:noProof/>
          <w:color w:val="333333"/>
          <w:lang w:eastAsia="nl-NL"/>
        </w:rPr>
        <w:t xml:space="preserve"> Biocatechol uit hernieuwbaar ferulazuur</w:t>
      </w:r>
    </w:p>
    <w:p w14:paraId="316CB309" w14:textId="77777777" w:rsidR="00185CD0" w:rsidRPr="00167275" w:rsidRDefault="00185CD0" w:rsidP="00185CD0">
      <w:pPr>
        <w:spacing w:after="0" w:line="240" w:lineRule="auto"/>
        <w:outlineLvl w:val="0"/>
        <w:rPr>
          <w:rFonts w:ascii="Arial" w:eastAsia="Times New Roman" w:hAnsi="Arial" w:cs="Arial"/>
          <w:bCs/>
          <w:i/>
          <w:iCs/>
          <w:kern w:val="36"/>
          <w:lang w:eastAsia="nl-NL"/>
        </w:rPr>
      </w:pPr>
    </w:p>
    <w:tbl>
      <w:tblPr>
        <w:tblStyle w:val="Tabelraster"/>
        <w:tblW w:w="0" w:type="auto"/>
        <w:tblLook w:val="04A0" w:firstRow="1" w:lastRow="0" w:firstColumn="1" w:lastColumn="0" w:noHBand="0" w:noVBand="1"/>
      </w:tblPr>
      <w:tblGrid>
        <w:gridCol w:w="9060"/>
      </w:tblGrid>
      <w:tr w:rsidR="00185CD0" w:rsidRPr="00D85785" w14:paraId="1EE9641D" w14:textId="77777777" w:rsidTr="00A639B5">
        <w:tc>
          <w:tcPr>
            <w:tcW w:w="9062" w:type="dxa"/>
            <w:shd w:val="clear" w:color="auto" w:fill="auto"/>
          </w:tcPr>
          <w:p w14:paraId="321D2102" w14:textId="77777777" w:rsidR="00185CD0" w:rsidRPr="0004015C" w:rsidRDefault="00185CD0" w:rsidP="00A639B5">
            <w:pPr>
              <w:outlineLvl w:val="0"/>
              <w:rPr>
                <w:rFonts w:ascii="Times New Roman" w:hAnsi="Times New Roman" w:cs="Times New Roman"/>
                <w:b/>
                <w:bCs/>
                <w:noProof/>
                <w:sz w:val="32"/>
                <w:szCs w:val="32"/>
              </w:rPr>
            </w:pPr>
            <w:r w:rsidRPr="0004015C">
              <w:rPr>
                <w:rFonts w:ascii="Times New Roman" w:hAnsi="Times New Roman" w:cs="Times New Roman"/>
                <w:b/>
                <w:bCs/>
                <w:noProof/>
                <w:sz w:val="32"/>
                <w:szCs w:val="32"/>
              </w:rPr>
              <w:t>Makkelijk en groen: biocatechol uit hernieuwbaar ferulazuur</w:t>
            </w:r>
          </w:p>
          <w:p w14:paraId="2288212C" w14:textId="77777777" w:rsidR="00185CD0" w:rsidRDefault="00185CD0" w:rsidP="00A639B5">
            <w:pPr>
              <w:outlineLvl w:val="0"/>
              <w:rPr>
                <w:b/>
                <w:bCs/>
                <w:noProof/>
              </w:rPr>
            </w:pPr>
          </w:p>
          <w:p w14:paraId="5B6D477C" w14:textId="77777777" w:rsidR="00185CD0" w:rsidRPr="0004015C" w:rsidRDefault="00185CD0" w:rsidP="00A639B5">
            <w:pPr>
              <w:outlineLvl w:val="0"/>
              <w:rPr>
                <w:rFonts w:ascii="Times New Roman" w:hAnsi="Times New Roman" w:cs="Times New Roman"/>
                <w:b/>
                <w:bCs/>
                <w:noProof/>
                <w:sz w:val="24"/>
                <w:szCs w:val="24"/>
              </w:rPr>
            </w:pPr>
            <w:r w:rsidRPr="0004015C">
              <w:rPr>
                <w:rFonts w:ascii="Times New Roman" w:hAnsi="Times New Roman" w:cs="Times New Roman"/>
                <w:noProof/>
                <w:sz w:val="24"/>
                <w:szCs w:val="24"/>
              </w:rPr>
              <w:drawing>
                <wp:anchor distT="0" distB="0" distL="114300" distR="114300" simplePos="0" relativeHeight="251670528" behindDoc="0" locked="0" layoutInCell="1" allowOverlap="1" wp14:anchorId="01B6D0DF" wp14:editId="5D77B9A6">
                  <wp:simplePos x="0" y="0"/>
                  <wp:positionH relativeFrom="margin">
                    <wp:posOffset>3131185</wp:posOffset>
                  </wp:positionH>
                  <wp:positionV relativeFrom="margin">
                    <wp:posOffset>409575</wp:posOffset>
                  </wp:positionV>
                  <wp:extent cx="2453640" cy="695325"/>
                  <wp:effectExtent l="0" t="0" r="3810" b="9525"/>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10554" r="7852" b="44975"/>
                          <a:stretch/>
                        </pic:blipFill>
                        <pic:spPr bwMode="auto">
                          <a:xfrm>
                            <a:off x="0" y="0"/>
                            <a:ext cx="2453640" cy="695325"/>
                          </a:xfrm>
                          <a:prstGeom prst="rect">
                            <a:avLst/>
                          </a:prstGeom>
                          <a:noFill/>
                          <a:ln>
                            <a:noFill/>
                          </a:ln>
                          <a:extLst>
                            <a:ext uri="{53640926-AAD7-44D8-BBD7-CCE9431645EC}">
                              <a14:shadowObscured xmlns:a14="http://schemas.microsoft.com/office/drawing/2010/main"/>
                            </a:ext>
                          </a:extLst>
                        </pic:spPr>
                      </pic:pic>
                    </a:graphicData>
                  </a:graphic>
                </wp:anchor>
              </w:drawing>
            </w:r>
            <w:r w:rsidRPr="0004015C">
              <w:rPr>
                <w:rFonts w:ascii="Times New Roman" w:hAnsi="Times New Roman" w:cs="Times New Roman"/>
                <w:b/>
                <w:bCs/>
                <w:noProof/>
                <w:sz w:val="24"/>
                <w:szCs w:val="24"/>
              </w:rPr>
              <w:t>Catechol, een basisingrediënt voor rubber, geneesmiddelen en kleurstoffen, is in Vlaanderen gesynthetiseerd zonder petrochemische processen, valt te lezen in een Vlaamse publicatie in </w:t>
            </w:r>
            <w:r w:rsidRPr="001523F8">
              <w:rPr>
                <w:rFonts w:ascii="Times New Roman" w:hAnsi="Times New Roman" w:cs="Times New Roman"/>
                <w:b/>
                <w:bCs/>
                <w:i/>
                <w:iCs/>
                <w:noProof/>
                <w:sz w:val="24"/>
                <w:szCs w:val="24"/>
              </w:rPr>
              <w:t>Angewandte Chemie</w:t>
            </w:r>
            <w:r w:rsidRPr="0004015C">
              <w:rPr>
                <w:rFonts w:ascii="Times New Roman" w:hAnsi="Times New Roman" w:cs="Times New Roman"/>
                <w:b/>
                <w:bCs/>
                <w:noProof/>
                <w:sz w:val="24"/>
                <w:szCs w:val="24"/>
              </w:rPr>
              <w:t>.</w:t>
            </w:r>
            <w:r w:rsidRPr="0004015C">
              <w:rPr>
                <w:rFonts w:ascii="Times New Roman" w:hAnsi="Times New Roman" w:cs="Times New Roman"/>
                <w:noProof/>
                <w:sz w:val="24"/>
                <w:szCs w:val="24"/>
              </w:rPr>
              <w:t xml:space="preserve"> </w:t>
            </w:r>
          </w:p>
          <w:p w14:paraId="0A5C4A39" w14:textId="77777777" w:rsidR="00185CD0" w:rsidRDefault="00185CD0" w:rsidP="00A639B5">
            <w:pPr>
              <w:outlineLvl w:val="0"/>
              <w:rPr>
                <w:rFonts w:ascii="Times New Roman" w:hAnsi="Times New Roman" w:cs="Times New Roman"/>
                <w:noProof/>
                <w:sz w:val="24"/>
                <w:szCs w:val="24"/>
              </w:rPr>
            </w:pPr>
          </w:p>
          <w:p w14:paraId="11982EF2" w14:textId="4BE467B8" w:rsidR="00185CD0" w:rsidRDefault="00185CD0" w:rsidP="00A639B5">
            <w:pPr>
              <w:outlineLvl w:val="0"/>
              <w:rPr>
                <w:rFonts w:ascii="Times New Roman" w:hAnsi="Times New Roman" w:cs="Times New Roman"/>
                <w:noProof/>
                <w:sz w:val="24"/>
                <w:szCs w:val="24"/>
              </w:rPr>
            </w:pPr>
            <w:r w:rsidRPr="0004015C">
              <w:rPr>
                <w:rFonts w:ascii="Times New Roman" w:hAnsi="Times New Roman" w:cs="Times New Roman"/>
                <w:noProof/>
                <w:sz w:val="24"/>
                <w:szCs w:val="24"/>
              </w:rPr>
              <w:t xml:space="preserve">In het kader van het verduurzamen van de chemie, stortten </w:t>
            </w:r>
            <w:r>
              <w:rPr>
                <w:rFonts w:ascii="Times New Roman" w:hAnsi="Times New Roman" w:cs="Times New Roman"/>
                <w:noProof/>
                <w:sz w:val="24"/>
                <w:szCs w:val="24"/>
              </w:rPr>
              <w:t xml:space="preserve">onderzoekers van drie Belgische universiteiten </w:t>
            </w:r>
            <w:r w:rsidRPr="0004015C">
              <w:rPr>
                <w:rFonts w:ascii="Times New Roman" w:hAnsi="Times New Roman" w:cs="Times New Roman"/>
                <w:noProof/>
                <w:sz w:val="24"/>
                <w:szCs w:val="24"/>
              </w:rPr>
              <w:t>(UGent,</w:t>
            </w:r>
            <w:r>
              <w:rPr>
                <w:rFonts w:ascii="Times New Roman" w:hAnsi="Times New Roman" w:cs="Times New Roman"/>
                <w:noProof/>
                <w:sz w:val="24"/>
                <w:szCs w:val="24"/>
              </w:rPr>
              <w:t xml:space="preserve"> </w:t>
            </w:r>
            <w:r w:rsidRPr="0004015C">
              <w:rPr>
                <w:rFonts w:ascii="Times New Roman" w:hAnsi="Times New Roman" w:cs="Times New Roman"/>
                <w:noProof/>
                <w:sz w:val="24"/>
                <w:szCs w:val="24"/>
              </w:rPr>
              <w:t>KU Leuven en</w:t>
            </w:r>
            <w:r>
              <w:rPr>
                <w:rFonts w:ascii="Times New Roman" w:hAnsi="Times New Roman" w:cs="Times New Roman"/>
                <w:noProof/>
                <w:sz w:val="24"/>
                <w:szCs w:val="24"/>
              </w:rPr>
              <w:t xml:space="preserve"> </w:t>
            </w:r>
            <w:r w:rsidRPr="0004015C">
              <w:rPr>
                <w:rFonts w:ascii="Times New Roman" w:hAnsi="Times New Roman" w:cs="Times New Roman"/>
                <w:noProof/>
                <w:sz w:val="24"/>
                <w:szCs w:val="24"/>
              </w:rPr>
              <w:t>UAntwerpen) zich op de groene productie van </w:t>
            </w:r>
            <w:r w:rsidRPr="001523F8">
              <w:rPr>
                <w:rFonts w:ascii="Times New Roman" w:hAnsi="Times New Roman" w:cs="Times New Roman"/>
                <w:noProof/>
                <w:sz w:val="24"/>
                <w:szCs w:val="24"/>
              </w:rPr>
              <w:t>catechol </w:t>
            </w:r>
            <w:r w:rsidRPr="0004015C">
              <w:rPr>
                <w:rFonts w:ascii="Times New Roman" w:hAnsi="Times New Roman" w:cs="Times New Roman"/>
                <w:noProof/>
                <w:sz w:val="24"/>
                <w:szCs w:val="24"/>
              </w:rPr>
              <w:t>(benzeen-1,2-diol) uit een hernieuwbare bron. Dat bleek met </w:t>
            </w:r>
            <w:r w:rsidRPr="001523F8">
              <w:rPr>
                <w:rFonts w:ascii="Times New Roman" w:hAnsi="Times New Roman" w:cs="Times New Roman"/>
                <w:noProof/>
                <w:sz w:val="24"/>
                <w:szCs w:val="24"/>
              </w:rPr>
              <w:t>ferulazuur </w:t>
            </w:r>
            <w:r w:rsidRPr="0004015C">
              <w:rPr>
                <w:rFonts w:ascii="Times New Roman" w:hAnsi="Times New Roman" w:cs="Times New Roman"/>
                <w:noProof/>
                <w:sz w:val="24"/>
                <w:szCs w:val="24"/>
              </w:rPr>
              <w:t xml:space="preserve">(3-(4-hydroxy-3-methoxyfenyl)prop-2-eenzuur) te kunnen. Ferulazuur bevindt zich in de </w:t>
            </w:r>
            <w:r w:rsidRPr="0004015C">
              <w:rPr>
                <w:rFonts w:ascii="Times New Roman" w:hAnsi="Times New Roman" w:cs="Times New Roman"/>
                <w:noProof/>
                <w:sz w:val="24"/>
                <w:szCs w:val="24"/>
              </w:rPr>
              <w:lastRenderedPageBreak/>
              <w:t>afvalstromen van rijst, tarwe, maïs en bamboe en wordt zodoende nog vaak weggegooid. Maar met een simpel proces wisten de Vlamingen deze reststromen te valoriseren tot catechol.</w:t>
            </w:r>
            <w:r>
              <w:rPr>
                <w:noProof/>
              </w:rPr>
              <w:t xml:space="preserve"> </w:t>
            </w:r>
          </w:p>
          <w:p w14:paraId="164DC346" w14:textId="77777777" w:rsidR="00185CD0" w:rsidRPr="0004015C" w:rsidRDefault="00185CD0" w:rsidP="00A639B5">
            <w:pPr>
              <w:outlineLvl w:val="0"/>
              <w:rPr>
                <w:rFonts w:ascii="Times New Roman" w:hAnsi="Times New Roman" w:cs="Times New Roman"/>
                <w:noProof/>
                <w:sz w:val="24"/>
                <w:szCs w:val="24"/>
              </w:rPr>
            </w:pPr>
          </w:p>
          <w:p w14:paraId="4049013D" w14:textId="3DEE00C8" w:rsidR="00185CD0" w:rsidRPr="0004015C" w:rsidRDefault="00404F78" w:rsidP="00A639B5">
            <w:pPr>
              <w:outlineLvl w:val="0"/>
              <w:rPr>
                <w:rFonts w:ascii="Times New Roman" w:hAnsi="Times New Roman" w:cs="Times New Roman"/>
                <w:noProof/>
                <w:sz w:val="24"/>
                <w:szCs w:val="24"/>
              </w:rPr>
            </w:pPr>
            <w:r>
              <w:rPr>
                <w:noProof/>
              </w:rPr>
              <w:drawing>
                <wp:anchor distT="0" distB="0" distL="114300" distR="114300" simplePos="0" relativeHeight="251671552" behindDoc="0" locked="0" layoutInCell="1" allowOverlap="1" wp14:anchorId="551A0FD0" wp14:editId="167A1294">
                  <wp:simplePos x="0" y="0"/>
                  <wp:positionH relativeFrom="margin">
                    <wp:posOffset>3435985</wp:posOffset>
                  </wp:positionH>
                  <wp:positionV relativeFrom="margin">
                    <wp:posOffset>952706</wp:posOffset>
                  </wp:positionV>
                  <wp:extent cx="2095500" cy="981075"/>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5500" cy="981075"/>
                          </a:xfrm>
                          <a:prstGeom prst="rect">
                            <a:avLst/>
                          </a:prstGeom>
                          <a:noFill/>
                          <a:ln>
                            <a:noFill/>
                          </a:ln>
                        </pic:spPr>
                      </pic:pic>
                    </a:graphicData>
                  </a:graphic>
                </wp:anchor>
              </w:drawing>
            </w:r>
            <w:r w:rsidR="00185CD0" w:rsidRPr="0004015C">
              <w:rPr>
                <w:rFonts w:ascii="Times New Roman" w:hAnsi="Times New Roman" w:cs="Times New Roman"/>
                <w:noProof/>
                <w:sz w:val="24"/>
                <w:szCs w:val="24"/>
              </w:rPr>
              <w:t>Voor de eenstapssynthese namelijk verhit je ferulazuur met katalytisch zout- of zwavelzuur in heet water dat je onder druk zet (250 °C, 50 bar N</w:t>
            </w:r>
            <w:r w:rsidR="00185CD0" w:rsidRPr="0004015C">
              <w:rPr>
                <w:rFonts w:ascii="Times New Roman" w:hAnsi="Times New Roman" w:cs="Times New Roman"/>
                <w:noProof/>
                <w:sz w:val="24"/>
                <w:szCs w:val="24"/>
                <w:vertAlign w:val="subscript"/>
              </w:rPr>
              <w:t>2</w:t>
            </w:r>
            <w:r w:rsidR="00185CD0" w:rsidRPr="0004015C">
              <w:rPr>
                <w:rFonts w:ascii="Times New Roman" w:hAnsi="Times New Roman" w:cs="Times New Roman"/>
                <w:noProof/>
                <w:sz w:val="24"/>
                <w:szCs w:val="24"/>
              </w:rPr>
              <w:t>). Het werkt op verschillende biologisch hernieuwbare substraten, wat – naast catechol – resulteert in onder andere hydrochinon</w:t>
            </w:r>
            <w:r w:rsidR="00185CD0">
              <w:rPr>
                <w:rFonts w:ascii="Times New Roman" w:hAnsi="Times New Roman" w:cs="Times New Roman"/>
                <w:noProof/>
                <w:sz w:val="24"/>
                <w:szCs w:val="24"/>
              </w:rPr>
              <w:t xml:space="preserve"> (benzeen-1,4-diol)</w:t>
            </w:r>
            <w:r w:rsidR="00185CD0" w:rsidRPr="0004015C">
              <w:rPr>
                <w:rFonts w:ascii="Times New Roman" w:hAnsi="Times New Roman" w:cs="Times New Roman"/>
                <w:noProof/>
                <w:sz w:val="24"/>
                <w:szCs w:val="24"/>
              </w:rPr>
              <w:t xml:space="preserve"> en </w:t>
            </w:r>
            <w:r w:rsidR="00185CD0">
              <w:rPr>
                <w:rFonts w:ascii="Times New Roman" w:hAnsi="Times New Roman" w:cs="Times New Roman"/>
                <w:noProof/>
                <w:sz w:val="24"/>
                <w:szCs w:val="24"/>
              </w:rPr>
              <w:t>resorcinol (benzeen-1,3-diol)</w:t>
            </w:r>
            <w:r w:rsidR="00185CD0" w:rsidRPr="0004015C">
              <w:rPr>
                <w:rFonts w:ascii="Times New Roman" w:hAnsi="Times New Roman" w:cs="Times New Roman"/>
                <w:noProof/>
                <w:sz w:val="24"/>
                <w:szCs w:val="24"/>
              </w:rPr>
              <w:t>. Voor het opwerken hoef je meestal slechts een simpele extractie uit te voeren en je opbrengst loopt op tot</w:t>
            </w:r>
            <w:r>
              <w:rPr>
                <w:rFonts w:ascii="Times New Roman" w:hAnsi="Times New Roman" w:cs="Times New Roman"/>
                <w:noProof/>
                <w:sz w:val="24"/>
                <w:szCs w:val="24"/>
              </w:rPr>
              <w:t xml:space="preserve"> zo’n 84%. </w:t>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r>
            <w:r>
              <w:rPr>
                <w:rFonts w:ascii="Times New Roman" w:hAnsi="Times New Roman" w:cs="Times New Roman"/>
                <w:noProof/>
                <w:sz w:val="24"/>
                <w:szCs w:val="24"/>
              </w:rPr>
              <w:tab/>
              <w:t>Figuur 1 ferulazinzuur</w:t>
            </w:r>
          </w:p>
          <w:p w14:paraId="4BC14C76" w14:textId="77777777" w:rsidR="00185CD0" w:rsidRDefault="00185CD0" w:rsidP="00A639B5">
            <w:pPr>
              <w:outlineLvl w:val="0"/>
              <w:rPr>
                <w:rFonts w:ascii="Times New Roman" w:hAnsi="Times New Roman" w:cs="Times New Roman"/>
                <w:noProof/>
                <w:sz w:val="24"/>
                <w:szCs w:val="24"/>
              </w:rPr>
            </w:pPr>
          </w:p>
          <w:p w14:paraId="519F39C3" w14:textId="77777777" w:rsidR="00185CD0" w:rsidRDefault="00185CD0" w:rsidP="00A639B5">
            <w:pPr>
              <w:outlineLvl w:val="0"/>
              <w:rPr>
                <w:rFonts w:ascii="Times New Roman" w:hAnsi="Times New Roman" w:cs="Times New Roman"/>
                <w:noProof/>
                <w:sz w:val="24"/>
                <w:szCs w:val="24"/>
              </w:rPr>
            </w:pPr>
            <w:r w:rsidRPr="0004015C">
              <w:rPr>
                <w:rFonts w:ascii="Times New Roman" w:hAnsi="Times New Roman" w:cs="Times New Roman"/>
                <w:noProof/>
                <w:sz w:val="24"/>
                <w:szCs w:val="24"/>
              </w:rPr>
              <w:t xml:space="preserve">Catechol gebruik je ook voor agrochemicaliën, elektronica en polymeren en de industrie maakte </w:t>
            </w:r>
            <w:r>
              <w:rPr>
                <w:rFonts w:ascii="Times New Roman" w:hAnsi="Times New Roman" w:cs="Times New Roman"/>
                <w:noProof/>
                <w:sz w:val="24"/>
                <w:szCs w:val="24"/>
              </w:rPr>
              <w:t xml:space="preserve">catechol </w:t>
            </w:r>
            <w:r w:rsidRPr="0004015C">
              <w:rPr>
                <w:rFonts w:ascii="Times New Roman" w:hAnsi="Times New Roman" w:cs="Times New Roman"/>
                <w:noProof/>
                <w:sz w:val="24"/>
                <w:szCs w:val="24"/>
              </w:rPr>
              <w:t>tot op heden met aardolie. Het alternatief van de Vlamingen leverde hen een plek op de cover van Angewandte op.</w:t>
            </w:r>
          </w:p>
          <w:p w14:paraId="6477C115" w14:textId="77777777" w:rsidR="00185CD0" w:rsidRPr="0004015C" w:rsidRDefault="00185CD0" w:rsidP="00A639B5">
            <w:pPr>
              <w:outlineLvl w:val="0"/>
              <w:rPr>
                <w:rFonts w:ascii="Times New Roman" w:hAnsi="Times New Roman" w:cs="Times New Roman"/>
                <w:noProof/>
                <w:sz w:val="24"/>
                <w:szCs w:val="24"/>
              </w:rPr>
            </w:pPr>
          </w:p>
          <w:p w14:paraId="61373B43" w14:textId="1B066789" w:rsidR="00185CD0" w:rsidRPr="00E136F4" w:rsidRDefault="00185CD0" w:rsidP="00A639B5">
            <w:pPr>
              <w:spacing w:line="280" w:lineRule="atLeast"/>
              <w:rPr>
                <w:rFonts w:ascii="Arial" w:eastAsia="Times New Roman" w:hAnsi="Arial" w:cs="Arial"/>
                <w:bCs/>
                <w:i/>
                <w:iCs/>
                <w:color w:val="212529"/>
                <w:sz w:val="18"/>
                <w:szCs w:val="18"/>
                <w:lang w:eastAsia="nl-NL"/>
              </w:rPr>
            </w:pPr>
            <w:r w:rsidRPr="00E136F4">
              <w:rPr>
                <w:rFonts w:ascii="Arial" w:eastAsia="Times New Roman" w:hAnsi="Arial" w:cs="Arial"/>
                <w:bCs/>
                <w:i/>
                <w:iCs/>
                <w:color w:val="212529"/>
                <w:sz w:val="18"/>
                <w:szCs w:val="18"/>
                <w:lang w:eastAsia="nl-NL"/>
              </w:rPr>
              <w:t xml:space="preserve">Bron: </w:t>
            </w:r>
            <w:proofErr w:type="spellStart"/>
            <w:r w:rsidRPr="00E136F4">
              <w:rPr>
                <w:rFonts w:ascii="Arial" w:eastAsia="Times New Roman" w:hAnsi="Arial" w:cs="Arial"/>
                <w:bCs/>
                <w:i/>
                <w:iCs/>
                <w:color w:val="212529"/>
                <w:sz w:val="18"/>
                <w:szCs w:val="18"/>
                <w:lang w:eastAsia="nl-NL"/>
              </w:rPr>
              <w:t>Angewandte</w:t>
            </w:r>
            <w:proofErr w:type="spellEnd"/>
            <w:r w:rsidRPr="00E136F4">
              <w:rPr>
                <w:rFonts w:ascii="Arial" w:eastAsia="Times New Roman" w:hAnsi="Arial" w:cs="Arial"/>
                <w:bCs/>
                <w:i/>
                <w:iCs/>
                <w:color w:val="212529"/>
                <w:sz w:val="18"/>
                <w:szCs w:val="18"/>
                <w:lang w:eastAsia="nl-NL"/>
              </w:rPr>
              <w:t xml:space="preserve"> Chemie</w:t>
            </w:r>
          </w:p>
        </w:tc>
      </w:tr>
    </w:tbl>
    <w:p w14:paraId="7AB28027" w14:textId="77777777" w:rsidR="00185CD0" w:rsidRDefault="00185CD0" w:rsidP="00185CD0">
      <w:pPr>
        <w:spacing w:after="0" w:line="240" w:lineRule="auto"/>
        <w:outlineLvl w:val="0"/>
        <w:rPr>
          <w:rFonts w:ascii="Arial" w:eastAsia="Times New Roman" w:hAnsi="Arial" w:cs="Arial"/>
          <w:bCs/>
          <w:kern w:val="36"/>
          <w:lang w:eastAsia="nl-NL"/>
        </w:rPr>
      </w:pPr>
    </w:p>
    <w:p w14:paraId="2CEB4D48" w14:textId="77777777" w:rsidR="00185CD0" w:rsidRDefault="00185CD0" w:rsidP="00185CD0">
      <w:pPr>
        <w:spacing w:after="0" w:line="240" w:lineRule="auto"/>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bevindt zich in afvalstromen van onder andere rijst en maïs.</w:t>
      </w:r>
    </w:p>
    <w:p w14:paraId="5A009966" w14:textId="68FCFB10"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1</w:t>
      </w:r>
      <w:r>
        <w:rPr>
          <w:rFonts w:ascii="Arial" w:eastAsia="Times New Roman" w:hAnsi="Arial" w:cs="Arial"/>
          <w:bCs/>
          <w:kern w:val="36"/>
          <w:lang w:eastAsia="nl-NL"/>
        </w:rPr>
        <w:tab/>
        <w:t>Leg aa</w:t>
      </w:r>
      <w:r w:rsidR="00F91572">
        <w:rPr>
          <w:rFonts w:ascii="Arial" w:eastAsia="Times New Roman" w:hAnsi="Arial" w:cs="Arial"/>
          <w:bCs/>
          <w:kern w:val="36"/>
          <w:lang w:eastAsia="nl-NL"/>
        </w:rPr>
        <w:t>n</w:t>
      </w:r>
      <w:r>
        <w:rPr>
          <w:rFonts w:ascii="Arial" w:eastAsia="Times New Roman" w:hAnsi="Arial" w:cs="Arial"/>
          <w:bCs/>
          <w:kern w:val="36"/>
          <w:lang w:eastAsia="nl-NL"/>
        </w:rPr>
        <w:t xml:space="preserve"> de hand van de structuurformule de systematische naam voor </w:t>
      </w: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uit.</w:t>
      </w:r>
    </w:p>
    <w:p w14:paraId="6409BA84" w14:textId="77777777" w:rsidR="00185CD0" w:rsidRDefault="00185CD0" w:rsidP="00185CD0">
      <w:pPr>
        <w:spacing w:after="0" w:line="240" w:lineRule="auto"/>
        <w:outlineLvl w:val="0"/>
        <w:rPr>
          <w:rFonts w:ascii="Arial" w:eastAsia="Times New Roman" w:hAnsi="Arial" w:cs="Arial"/>
          <w:bCs/>
          <w:kern w:val="36"/>
          <w:lang w:eastAsia="nl-NL"/>
        </w:rPr>
      </w:pPr>
    </w:p>
    <w:p w14:paraId="64453956"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De drie genoemde reactieproducten hebben zowel een triviale als ook een systematische naam.</w:t>
      </w:r>
    </w:p>
    <w:p w14:paraId="4EB57AD9"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2</w:t>
      </w:r>
      <w:r>
        <w:rPr>
          <w:rFonts w:ascii="Arial" w:eastAsia="Times New Roman" w:hAnsi="Arial" w:cs="Arial"/>
          <w:bCs/>
          <w:kern w:val="36"/>
          <w:lang w:eastAsia="nl-NL"/>
        </w:rPr>
        <w:tab/>
        <w:t xml:space="preserve">Teken de structuurformules van de drie genoemde reactieproducten die ontstaan bij de verhitting van </w:t>
      </w: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w:t>
      </w:r>
    </w:p>
    <w:p w14:paraId="2336B22C" w14:textId="77777777" w:rsidR="00185CD0" w:rsidRDefault="00185CD0" w:rsidP="00185CD0">
      <w:pPr>
        <w:spacing w:after="0" w:line="240" w:lineRule="auto"/>
        <w:outlineLvl w:val="0"/>
        <w:rPr>
          <w:rFonts w:ascii="Arial" w:eastAsia="Times New Roman" w:hAnsi="Arial" w:cs="Arial"/>
          <w:bCs/>
          <w:kern w:val="36"/>
          <w:lang w:eastAsia="nl-NL"/>
        </w:rPr>
      </w:pPr>
    </w:p>
    <w:tbl>
      <w:tblPr>
        <w:tblStyle w:val="Tabelraster"/>
        <w:tblW w:w="0" w:type="auto"/>
        <w:tblLook w:val="04A0" w:firstRow="1" w:lastRow="0" w:firstColumn="1" w:lastColumn="0" w:noHBand="0" w:noVBand="1"/>
      </w:tblPr>
      <w:tblGrid>
        <w:gridCol w:w="2828"/>
        <w:gridCol w:w="1514"/>
        <w:gridCol w:w="1391"/>
        <w:gridCol w:w="1539"/>
        <w:gridCol w:w="1788"/>
      </w:tblGrid>
      <w:tr w:rsidR="00185CD0" w14:paraId="02B10C49" w14:textId="77777777" w:rsidTr="00A639B5">
        <w:tc>
          <w:tcPr>
            <w:tcW w:w="2830" w:type="dxa"/>
          </w:tcPr>
          <w:p w14:paraId="045E0593" w14:textId="77777777" w:rsidR="00185CD0" w:rsidRDefault="00185CD0" w:rsidP="00A639B5">
            <w:pPr>
              <w:outlineLvl w:val="0"/>
              <w:rPr>
                <w:rFonts w:ascii="Arial" w:eastAsia="Times New Roman" w:hAnsi="Arial" w:cs="Arial"/>
                <w:bCs/>
                <w:kern w:val="36"/>
                <w:lang w:eastAsia="nl-NL"/>
              </w:rPr>
            </w:pPr>
          </w:p>
        </w:tc>
        <w:tc>
          <w:tcPr>
            <w:tcW w:w="1514" w:type="dxa"/>
          </w:tcPr>
          <w:p w14:paraId="260885BC" w14:textId="77777777" w:rsidR="00185CD0" w:rsidRDefault="00185CD0" w:rsidP="00A639B5">
            <w:pPr>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w:t>
            </w:r>
          </w:p>
        </w:tc>
        <w:tc>
          <w:tcPr>
            <w:tcW w:w="1391" w:type="dxa"/>
          </w:tcPr>
          <w:p w14:paraId="2FFF5304" w14:textId="77777777" w:rsidR="00185CD0" w:rsidRDefault="00185CD0" w:rsidP="00A639B5">
            <w:pPr>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Catechol</w:t>
            </w:r>
            <w:proofErr w:type="spellEnd"/>
          </w:p>
        </w:tc>
        <w:tc>
          <w:tcPr>
            <w:tcW w:w="1539" w:type="dxa"/>
          </w:tcPr>
          <w:p w14:paraId="7120927F"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Resorcinol</w:t>
            </w:r>
          </w:p>
        </w:tc>
        <w:tc>
          <w:tcPr>
            <w:tcW w:w="1788" w:type="dxa"/>
          </w:tcPr>
          <w:p w14:paraId="09A10E5F"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Hydrochinon</w:t>
            </w:r>
          </w:p>
        </w:tc>
      </w:tr>
      <w:tr w:rsidR="00185CD0" w14:paraId="53BE692D" w14:textId="77777777" w:rsidTr="00A639B5">
        <w:tc>
          <w:tcPr>
            <w:tcW w:w="2830" w:type="dxa"/>
          </w:tcPr>
          <w:p w14:paraId="5D3101B8"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Smeltpunt</w:t>
            </w:r>
          </w:p>
        </w:tc>
        <w:tc>
          <w:tcPr>
            <w:tcW w:w="1514" w:type="dxa"/>
          </w:tcPr>
          <w:p w14:paraId="3C1BC856"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168-172 °C</w:t>
            </w:r>
          </w:p>
        </w:tc>
        <w:tc>
          <w:tcPr>
            <w:tcW w:w="1391" w:type="dxa"/>
          </w:tcPr>
          <w:p w14:paraId="10E16995"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105 °C</w:t>
            </w:r>
          </w:p>
        </w:tc>
        <w:tc>
          <w:tcPr>
            <w:tcW w:w="1539" w:type="dxa"/>
          </w:tcPr>
          <w:p w14:paraId="329C208B"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110 °C</w:t>
            </w:r>
          </w:p>
        </w:tc>
        <w:tc>
          <w:tcPr>
            <w:tcW w:w="1788" w:type="dxa"/>
          </w:tcPr>
          <w:p w14:paraId="2A993CCE"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172 °C</w:t>
            </w:r>
          </w:p>
        </w:tc>
      </w:tr>
      <w:tr w:rsidR="00185CD0" w14:paraId="7C5C1473" w14:textId="77777777" w:rsidTr="00A639B5">
        <w:tc>
          <w:tcPr>
            <w:tcW w:w="2830" w:type="dxa"/>
          </w:tcPr>
          <w:p w14:paraId="4AD5C1FB"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Kookpunt</w:t>
            </w:r>
          </w:p>
        </w:tc>
        <w:tc>
          <w:tcPr>
            <w:tcW w:w="1514" w:type="dxa"/>
          </w:tcPr>
          <w:p w14:paraId="057FA3D6" w14:textId="77777777" w:rsidR="00185CD0" w:rsidRDefault="00185CD0" w:rsidP="00A639B5">
            <w:pPr>
              <w:outlineLvl w:val="0"/>
              <w:rPr>
                <w:rFonts w:ascii="Arial" w:eastAsia="Times New Roman" w:hAnsi="Arial" w:cs="Arial"/>
                <w:bCs/>
                <w:kern w:val="36"/>
                <w:lang w:eastAsia="nl-NL"/>
              </w:rPr>
            </w:pPr>
          </w:p>
        </w:tc>
        <w:tc>
          <w:tcPr>
            <w:tcW w:w="1391" w:type="dxa"/>
          </w:tcPr>
          <w:p w14:paraId="0CBD0091"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245,5 °C</w:t>
            </w:r>
          </w:p>
        </w:tc>
        <w:tc>
          <w:tcPr>
            <w:tcW w:w="1539" w:type="dxa"/>
          </w:tcPr>
          <w:p w14:paraId="49CB7A84"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280 °C</w:t>
            </w:r>
          </w:p>
        </w:tc>
        <w:tc>
          <w:tcPr>
            <w:tcW w:w="1788" w:type="dxa"/>
          </w:tcPr>
          <w:p w14:paraId="1E27EA81"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287 °C</w:t>
            </w:r>
          </w:p>
        </w:tc>
      </w:tr>
      <w:tr w:rsidR="00185CD0" w14:paraId="2C8EB80F" w14:textId="77777777" w:rsidTr="00A639B5">
        <w:tc>
          <w:tcPr>
            <w:tcW w:w="2830" w:type="dxa"/>
          </w:tcPr>
          <w:p w14:paraId="73898BD1"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Oplosbaarheid in water</w:t>
            </w:r>
          </w:p>
        </w:tc>
        <w:tc>
          <w:tcPr>
            <w:tcW w:w="1514" w:type="dxa"/>
          </w:tcPr>
          <w:p w14:paraId="7EC5BD7E"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0,78 g per L</w:t>
            </w:r>
          </w:p>
        </w:tc>
        <w:tc>
          <w:tcPr>
            <w:tcW w:w="1391" w:type="dxa"/>
          </w:tcPr>
          <w:p w14:paraId="0303929F"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430 g per L</w:t>
            </w:r>
          </w:p>
        </w:tc>
        <w:tc>
          <w:tcPr>
            <w:tcW w:w="1539" w:type="dxa"/>
          </w:tcPr>
          <w:p w14:paraId="3B1C9D60"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1400 g per L</w:t>
            </w:r>
          </w:p>
        </w:tc>
        <w:tc>
          <w:tcPr>
            <w:tcW w:w="1788" w:type="dxa"/>
          </w:tcPr>
          <w:p w14:paraId="53CE4DE2"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70 g per L</w:t>
            </w:r>
          </w:p>
        </w:tc>
      </w:tr>
      <w:tr w:rsidR="00185CD0" w14:paraId="1B6E6E75" w14:textId="77777777" w:rsidTr="00A639B5">
        <w:tc>
          <w:tcPr>
            <w:tcW w:w="2830" w:type="dxa"/>
          </w:tcPr>
          <w:p w14:paraId="7A37F2EF"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Dichtheid</w:t>
            </w:r>
          </w:p>
        </w:tc>
        <w:tc>
          <w:tcPr>
            <w:tcW w:w="1514" w:type="dxa"/>
          </w:tcPr>
          <w:p w14:paraId="4F6FB2B5" w14:textId="77777777" w:rsidR="00185CD0" w:rsidRPr="00776C06" w:rsidRDefault="00185CD0" w:rsidP="00A639B5">
            <w:pPr>
              <w:outlineLvl w:val="0"/>
              <w:rPr>
                <w:rFonts w:ascii="Arial" w:eastAsia="Times New Roman" w:hAnsi="Arial" w:cs="Arial"/>
                <w:bCs/>
                <w:kern w:val="36"/>
                <w:vertAlign w:val="superscript"/>
                <w:lang w:eastAsia="nl-NL"/>
              </w:rPr>
            </w:pPr>
            <w:r>
              <w:rPr>
                <w:rFonts w:ascii="Arial" w:eastAsia="Times New Roman" w:hAnsi="Arial" w:cs="Arial"/>
                <w:bCs/>
                <w:kern w:val="36"/>
                <w:lang w:eastAsia="nl-NL"/>
              </w:rPr>
              <w:t>0,32 g/cm</w:t>
            </w:r>
            <w:r>
              <w:rPr>
                <w:rFonts w:ascii="Arial" w:eastAsia="Times New Roman" w:hAnsi="Arial" w:cs="Arial"/>
                <w:bCs/>
                <w:kern w:val="36"/>
                <w:vertAlign w:val="superscript"/>
                <w:lang w:eastAsia="nl-NL"/>
              </w:rPr>
              <w:t>3</w:t>
            </w:r>
          </w:p>
        </w:tc>
        <w:tc>
          <w:tcPr>
            <w:tcW w:w="1391" w:type="dxa"/>
          </w:tcPr>
          <w:p w14:paraId="0B27BB93" w14:textId="77777777" w:rsidR="00185CD0" w:rsidRPr="00FD1D18"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1,3 g/cm</w:t>
            </w:r>
            <w:r>
              <w:rPr>
                <w:rFonts w:ascii="Arial" w:eastAsia="Times New Roman" w:hAnsi="Arial" w:cs="Arial"/>
                <w:bCs/>
                <w:kern w:val="36"/>
                <w:vertAlign w:val="superscript"/>
                <w:lang w:eastAsia="nl-NL"/>
              </w:rPr>
              <w:t>3</w:t>
            </w:r>
          </w:p>
        </w:tc>
        <w:tc>
          <w:tcPr>
            <w:tcW w:w="1539" w:type="dxa"/>
          </w:tcPr>
          <w:p w14:paraId="0E53A682" w14:textId="77777777" w:rsidR="00185CD0" w:rsidRPr="00007699" w:rsidRDefault="00185CD0" w:rsidP="00A639B5">
            <w:pPr>
              <w:outlineLvl w:val="0"/>
              <w:rPr>
                <w:rFonts w:ascii="Arial" w:eastAsia="Times New Roman" w:hAnsi="Arial" w:cs="Arial"/>
                <w:bCs/>
                <w:kern w:val="36"/>
                <w:vertAlign w:val="superscript"/>
                <w:lang w:eastAsia="nl-NL"/>
              </w:rPr>
            </w:pPr>
            <w:r>
              <w:rPr>
                <w:rFonts w:ascii="Arial" w:eastAsia="Times New Roman" w:hAnsi="Arial" w:cs="Arial"/>
                <w:bCs/>
                <w:kern w:val="36"/>
                <w:lang w:eastAsia="nl-NL"/>
              </w:rPr>
              <w:t>1,28 g/cm</w:t>
            </w:r>
            <w:r>
              <w:rPr>
                <w:rFonts w:ascii="Arial" w:eastAsia="Times New Roman" w:hAnsi="Arial" w:cs="Arial"/>
                <w:bCs/>
                <w:kern w:val="36"/>
                <w:vertAlign w:val="superscript"/>
                <w:lang w:eastAsia="nl-NL"/>
              </w:rPr>
              <w:t>3</w:t>
            </w:r>
          </w:p>
        </w:tc>
        <w:tc>
          <w:tcPr>
            <w:tcW w:w="1788" w:type="dxa"/>
          </w:tcPr>
          <w:p w14:paraId="3A27943B" w14:textId="77777777" w:rsidR="00185CD0" w:rsidRPr="00FD1D18" w:rsidRDefault="00185CD0" w:rsidP="00A639B5">
            <w:pPr>
              <w:outlineLvl w:val="0"/>
              <w:rPr>
                <w:rFonts w:ascii="Arial" w:eastAsia="Times New Roman" w:hAnsi="Arial" w:cs="Arial"/>
                <w:bCs/>
                <w:kern w:val="36"/>
                <w:vertAlign w:val="superscript"/>
                <w:lang w:eastAsia="nl-NL"/>
              </w:rPr>
            </w:pPr>
            <w:r>
              <w:rPr>
                <w:rFonts w:ascii="Arial" w:eastAsia="Times New Roman" w:hAnsi="Arial" w:cs="Arial"/>
                <w:bCs/>
                <w:kern w:val="36"/>
                <w:lang w:eastAsia="nl-NL"/>
              </w:rPr>
              <w:t>1,3 g/cm</w:t>
            </w:r>
            <w:r>
              <w:rPr>
                <w:rFonts w:ascii="Arial" w:eastAsia="Times New Roman" w:hAnsi="Arial" w:cs="Arial"/>
                <w:bCs/>
                <w:kern w:val="36"/>
                <w:vertAlign w:val="superscript"/>
                <w:lang w:eastAsia="nl-NL"/>
              </w:rPr>
              <w:t>3</w:t>
            </w:r>
          </w:p>
        </w:tc>
      </w:tr>
      <w:tr w:rsidR="00185CD0" w14:paraId="14816E40" w14:textId="77777777" w:rsidTr="00A639B5">
        <w:tc>
          <w:tcPr>
            <w:tcW w:w="2830" w:type="dxa"/>
          </w:tcPr>
          <w:p w14:paraId="76903BDE"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 xml:space="preserve">Kleur </w:t>
            </w:r>
          </w:p>
        </w:tc>
        <w:tc>
          <w:tcPr>
            <w:tcW w:w="1514" w:type="dxa"/>
          </w:tcPr>
          <w:p w14:paraId="1655AACA"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 xml:space="preserve">Wit tot </w:t>
            </w:r>
            <w:proofErr w:type="spellStart"/>
            <w:r>
              <w:rPr>
                <w:rFonts w:ascii="Arial" w:eastAsia="Times New Roman" w:hAnsi="Arial" w:cs="Arial"/>
                <w:bCs/>
                <w:kern w:val="36"/>
                <w:lang w:eastAsia="nl-NL"/>
              </w:rPr>
              <w:t>creme</w:t>
            </w:r>
            <w:proofErr w:type="spellEnd"/>
          </w:p>
        </w:tc>
        <w:tc>
          <w:tcPr>
            <w:tcW w:w="1391" w:type="dxa"/>
          </w:tcPr>
          <w:p w14:paraId="6F85B3AA"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kleurloos</w:t>
            </w:r>
          </w:p>
        </w:tc>
        <w:tc>
          <w:tcPr>
            <w:tcW w:w="1539" w:type="dxa"/>
          </w:tcPr>
          <w:p w14:paraId="774A6802" w14:textId="77777777" w:rsidR="00185CD0" w:rsidRDefault="00185CD0" w:rsidP="00A639B5">
            <w:pPr>
              <w:outlineLvl w:val="0"/>
              <w:rPr>
                <w:rFonts w:ascii="Arial" w:eastAsia="Times New Roman" w:hAnsi="Arial" w:cs="Arial"/>
                <w:bCs/>
                <w:kern w:val="36"/>
                <w:lang w:eastAsia="nl-NL"/>
              </w:rPr>
            </w:pPr>
            <w:r>
              <w:rPr>
                <w:rFonts w:ascii="Arial" w:eastAsia="Times New Roman" w:hAnsi="Arial" w:cs="Arial"/>
                <w:bCs/>
                <w:kern w:val="36"/>
                <w:lang w:eastAsia="nl-NL"/>
              </w:rPr>
              <w:t>Wit</w:t>
            </w:r>
          </w:p>
        </w:tc>
        <w:tc>
          <w:tcPr>
            <w:tcW w:w="1788" w:type="dxa"/>
          </w:tcPr>
          <w:p w14:paraId="7C84FA40" w14:textId="1C554403" w:rsidR="00185CD0" w:rsidRDefault="00681FD4" w:rsidP="00A639B5">
            <w:pPr>
              <w:outlineLvl w:val="0"/>
              <w:rPr>
                <w:rFonts w:ascii="Arial" w:eastAsia="Times New Roman" w:hAnsi="Arial" w:cs="Arial"/>
                <w:bCs/>
                <w:kern w:val="36"/>
                <w:lang w:eastAsia="nl-NL"/>
              </w:rPr>
            </w:pPr>
            <w:r>
              <w:rPr>
                <w:rFonts w:ascii="Arial" w:eastAsia="Times New Roman" w:hAnsi="Arial" w:cs="Arial"/>
                <w:bCs/>
                <w:kern w:val="36"/>
                <w:lang w:eastAsia="nl-NL"/>
              </w:rPr>
              <w:t>W</w:t>
            </w:r>
            <w:r w:rsidR="00185CD0">
              <w:rPr>
                <w:rFonts w:ascii="Arial" w:eastAsia="Times New Roman" w:hAnsi="Arial" w:cs="Arial"/>
                <w:bCs/>
                <w:kern w:val="36"/>
                <w:lang w:eastAsia="nl-NL"/>
              </w:rPr>
              <w:t>it</w:t>
            </w:r>
          </w:p>
        </w:tc>
      </w:tr>
    </w:tbl>
    <w:p w14:paraId="446F509C"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Tabel Stofeigenschappen</w:t>
      </w:r>
    </w:p>
    <w:p w14:paraId="7D7455D2" w14:textId="77777777" w:rsidR="00185CD0" w:rsidRDefault="00185CD0" w:rsidP="00185CD0">
      <w:pPr>
        <w:spacing w:after="0" w:line="240" w:lineRule="auto"/>
        <w:outlineLvl w:val="0"/>
        <w:rPr>
          <w:rFonts w:ascii="Arial" w:eastAsia="Times New Roman" w:hAnsi="Arial" w:cs="Arial"/>
          <w:bCs/>
          <w:kern w:val="36"/>
          <w:lang w:eastAsia="nl-NL"/>
        </w:rPr>
      </w:pPr>
    </w:p>
    <w:p w14:paraId="730D61BB" w14:textId="77777777" w:rsidR="00185CD0" w:rsidRDefault="00185CD0" w:rsidP="00185CD0">
      <w:pPr>
        <w:spacing w:after="0" w:line="240" w:lineRule="auto"/>
        <w:outlineLvl w:val="0"/>
        <w:rPr>
          <w:rFonts w:ascii="Arial" w:eastAsia="Times New Roman" w:hAnsi="Arial" w:cs="Arial"/>
          <w:bCs/>
          <w:kern w:val="36"/>
          <w:lang w:eastAsia="nl-NL"/>
        </w:rPr>
      </w:pP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heeft een veel hoger smeltpunt dan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xml:space="preserve"> en resorcinol.</w:t>
      </w:r>
    </w:p>
    <w:p w14:paraId="636B3A4B"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3</w:t>
      </w:r>
      <w:r>
        <w:rPr>
          <w:rFonts w:ascii="Arial" w:eastAsia="Times New Roman" w:hAnsi="Arial" w:cs="Arial"/>
          <w:bCs/>
          <w:kern w:val="36"/>
          <w:lang w:eastAsia="nl-NL"/>
        </w:rPr>
        <w:tab/>
        <w:t xml:space="preserve">Verklaar het verschil in smeltpunt tussen enerzijds </w:t>
      </w: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en anderzijds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xml:space="preserve"> en resorcinol.</w:t>
      </w:r>
    </w:p>
    <w:p w14:paraId="23A836B9"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p>
    <w:p w14:paraId="07482B21"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 xml:space="preserve">Het smeltpunt van hydrochinon is veel hoger dan het smeltpunt van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xml:space="preserve"> en resorcinol.</w:t>
      </w:r>
    </w:p>
    <w:p w14:paraId="76AB553F"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4</w:t>
      </w:r>
      <w:r>
        <w:rPr>
          <w:rFonts w:ascii="Arial" w:eastAsia="Times New Roman" w:hAnsi="Arial" w:cs="Arial"/>
          <w:bCs/>
          <w:kern w:val="36"/>
          <w:lang w:eastAsia="nl-NL"/>
        </w:rPr>
        <w:tab/>
        <w:t>Leg uit dat je dit verschil niet zou verwachten.</w:t>
      </w:r>
    </w:p>
    <w:p w14:paraId="25F23DEF"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5</w:t>
      </w:r>
      <w:r>
        <w:rPr>
          <w:rFonts w:ascii="Arial" w:eastAsia="Times New Roman" w:hAnsi="Arial" w:cs="Arial"/>
          <w:bCs/>
          <w:kern w:val="36"/>
          <w:lang w:eastAsia="nl-NL"/>
        </w:rPr>
        <w:tab/>
        <w:t>Leg uit welke type bindingen optreden bij hydrochinon.</w:t>
      </w:r>
    </w:p>
    <w:p w14:paraId="593ED0F7"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p>
    <w:p w14:paraId="59E37716"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De oplosbaarheid van hydrochinon is veel lager dan de oplosbaarheid van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xml:space="preserve"> en resorcinol in water.</w:t>
      </w:r>
    </w:p>
    <w:p w14:paraId="065C5B4A"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6</w:t>
      </w:r>
      <w:r>
        <w:rPr>
          <w:rFonts w:ascii="Arial" w:eastAsia="Times New Roman" w:hAnsi="Arial" w:cs="Arial"/>
          <w:bCs/>
          <w:kern w:val="36"/>
          <w:lang w:eastAsia="nl-NL"/>
        </w:rPr>
        <w:tab/>
        <w:t>Hoe zou je dat verschil kunnen verklaren op microniveau?</w:t>
      </w:r>
    </w:p>
    <w:p w14:paraId="2026E6A0"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p>
    <w:p w14:paraId="0F6A3935"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Uitgaande van </w:t>
      </w: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kan door afsplitsing zowel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resorcinol en hydrochinon ontstaan.</w:t>
      </w:r>
    </w:p>
    <w:p w14:paraId="792158C1"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t>7</w:t>
      </w:r>
      <w:r>
        <w:rPr>
          <w:rFonts w:ascii="Arial" w:eastAsia="Times New Roman" w:hAnsi="Arial" w:cs="Arial"/>
          <w:bCs/>
          <w:kern w:val="36"/>
          <w:lang w:eastAsia="nl-NL"/>
        </w:rPr>
        <w:tab/>
        <w:t xml:space="preserve">Geef aan hoe afsplitsing van één van de zijketens aan de benzeenring kan leiden tot vorming van respectievelijk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 resorcinol en hydrochinon.</w:t>
      </w:r>
    </w:p>
    <w:p w14:paraId="0F56CE4A"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p>
    <w:p w14:paraId="1034AF33"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 xml:space="preserve">Uitgaande van </w:t>
      </w:r>
      <w:proofErr w:type="spellStart"/>
      <w:r>
        <w:rPr>
          <w:rFonts w:ascii="Arial" w:eastAsia="Times New Roman" w:hAnsi="Arial" w:cs="Arial"/>
          <w:bCs/>
          <w:kern w:val="36"/>
          <w:lang w:eastAsia="nl-NL"/>
        </w:rPr>
        <w:t>ferulazuur</w:t>
      </w:r>
      <w:proofErr w:type="spellEnd"/>
      <w:r>
        <w:rPr>
          <w:rFonts w:ascii="Arial" w:eastAsia="Times New Roman" w:hAnsi="Arial" w:cs="Arial"/>
          <w:bCs/>
          <w:kern w:val="36"/>
          <w:lang w:eastAsia="nl-NL"/>
        </w:rPr>
        <w:t xml:space="preserve"> met als tussenproduct 2-methoxybenzenol kun je een reactiemechanisme bedenken voor de zuur-gekatalyseerde vorming van </w:t>
      </w:r>
      <w:proofErr w:type="spellStart"/>
      <w:r>
        <w:rPr>
          <w:rFonts w:ascii="Arial" w:eastAsia="Times New Roman" w:hAnsi="Arial" w:cs="Arial"/>
          <w:bCs/>
          <w:kern w:val="36"/>
          <w:lang w:eastAsia="nl-NL"/>
        </w:rPr>
        <w:t>catechol</w:t>
      </w:r>
      <w:proofErr w:type="spellEnd"/>
      <w:r>
        <w:rPr>
          <w:rFonts w:ascii="Arial" w:eastAsia="Times New Roman" w:hAnsi="Arial" w:cs="Arial"/>
          <w:bCs/>
          <w:kern w:val="36"/>
          <w:lang w:eastAsia="nl-NL"/>
        </w:rPr>
        <w:t>.</w:t>
      </w:r>
    </w:p>
    <w:p w14:paraId="5031E17D" w14:textId="77777777" w:rsidR="00185CD0" w:rsidRDefault="00185CD0" w:rsidP="00185CD0">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kern w:val="36"/>
          <w:lang w:eastAsia="nl-NL"/>
        </w:rPr>
        <w:lastRenderedPageBreak/>
        <w:t>8</w:t>
      </w:r>
      <w:r>
        <w:rPr>
          <w:rFonts w:ascii="Arial" w:eastAsia="Times New Roman" w:hAnsi="Arial" w:cs="Arial"/>
          <w:bCs/>
          <w:kern w:val="36"/>
          <w:lang w:eastAsia="nl-NL"/>
        </w:rPr>
        <w:tab/>
        <w:t>Geef de verschillende stappen in het reactiemechanisme weer. Gebruik daarbij het antwoordblad en werk met gebogen pijlen en met Lewisstructuren.</w:t>
      </w:r>
    </w:p>
    <w:p w14:paraId="24A44776" w14:textId="77777777" w:rsidR="00185CD0" w:rsidRDefault="00185CD0" w:rsidP="00185CD0">
      <w:pPr>
        <w:spacing w:after="0" w:line="240" w:lineRule="auto"/>
        <w:outlineLvl w:val="0"/>
        <w:rPr>
          <w:rFonts w:ascii="Arial" w:eastAsia="Times New Roman" w:hAnsi="Arial" w:cs="Arial"/>
          <w:bCs/>
          <w:kern w:val="36"/>
          <w:lang w:eastAsia="nl-NL"/>
        </w:rPr>
      </w:pPr>
      <w:r>
        <w:rPr>
          <w:rFonts w:ascii="Arial" w:eastAsia="Times New Roman" w:hAnsi="Arial" w:cs="Arial"/>
          <w:bCs/>
          <w:kern w:val="36"/>
          <w:lang w:eastAsia="nl-NL"/>
        </w:rPr>
        <w:t>9</w:t>
      </w:r>
      <w:r>
        <w:rPr>
          <w:rFonts w:ascii="Arial" w:eastAsia="Times New Roman" w:hAnsi="Arial" w:cs="Arial"/>
          <w:bCs/>
          <w:kern w:val="36"/>
          <w:lang w:eastAsia="nl-NL"/>
        </w:rPr>
        <w:tab/>
        <w:t>Licht toe dat het een zuur gekatalyseerde reactie is.</w:t>
      </w:r>
    </w:p>
    <w:p w14:paraId="4D56458B" w14:textId="77777777" w:rsidR="00185CD0" w:rsidRDefault="00185CD0" w:rsidP="00185CD0">
      <w:pPr>
        <w:spacing w:after="0" w:line="240" w:lineRule="auto"/>
        <w:outlineLvl w:val="0"/>
        <w:rPr>
          <w:rFonts w:ascii="Arial" w:eastAsia="Times New Roman" w:hAnsi="Arial" w:cs="Arial"/>
          <w:bCs/>
          <w:i/>
          <w:color w:val="000000"/>
          <w:kern w:val="36"/>
          <w:lang w:eastAsia="nl-NL"/>
        </w:rPr>
      </w:pPr>
    </w:p>
    <w:p w14:paraId="31C59BFF" w14:textId="77777777" w:rsidR="00DC3D19" w:rsidRDefault="00DC3D19">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7B6A3F2C" w14:textId="5FBEB228" w:rsidR="00185CD0" w:rsidRDefault="00185CD0" w:rsidP="00185CD0">
      <w:pPr>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Bijlage vraag 8</w:t>
      </w:r>
    </w:p>
    <w:p w14:paraId="0F39580D" w14:textId="4EDAAE4E" w:rsidR="00185CD0" w:rsidRDefault="003B7063" w:rsidP="00020512">
      <w:pPr>
        <w:spacing w:after="0" w:line="240" w:lineRule="auto"/>
        <w:ind w:left="708" w:hanging="708"/>
        <w:outlineLvl w:val="0"/>
        <w:rPr>
          <w:rFonts w:ascii="Arial" w:eastAsia="Times New Roman" w:hAnsi="Arial" w:cs="Arial"/>
          <w:bCs/>
          <w:kern w:val="36"/>
          <w:lang w:eastAsia="nl-NL"/>
        </w:rPr>
      </w:pPr>
      <w:r>
        <w:rPr>
          <w:rFonts w:ascii="Arial" w:eastAsia="Times New Roman" w:hAnsi="Arial" w:cs="Arial"/>
          <w:bCs/>
          <w:noProof/>
          <w:kern w:val="36"/>
          <w:lang w:eastAsia="nl-NL"/>
        </w:rPr>
        <w:drawing>
          <wp:inline distT="0" distB="0" distL="0" distR="0" wp14:anchorId="09E66D74" wp14:editId="652583AF">
            <wp:extent cx="4505243" cy="4349603"/>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1055" cy="4374523"/>
                    </a:xfrm>
                    <a:prstGeom prst="rect">
                      <a:avLst/>
                    </a:prstGeom>
                    <a:noFill/>
                  </pic:spPr>
                </pic:pic>
              </a:graphicData>
            </a:graphic>
          </wp:inline>
        </w:drawing>
      </w:r>
    </w:p>
    <w:p w14:paraId="27C80DDA" w14:textId="7B98E074" w:rsidR="0084450D" w:rsidRDefault="00020512" w:rsidP="0084450D">
      <w:pPr>
        <w:spacing w:after="0" w:line="280" w:lineRule="atLeast"/>
        <w:outlineLvl w:val="0"/>
        <w:rPr>
          <w:rStyle w:val="Hyperlink"/>
          <w:rFonts w:ascii="Arial" w:eastAsia="Times New Roman" w:hAnsi="Arial" w:cs="Arial"/>
          <w:bCs/>
          <w:i/>
          <w:iCs/>
          <w:color w:val="auto"/>
          <w:kern w:val="36"/>
          <w:u w:val="none"/>
          <w:lang w:eastAsia="nl-NL"/>
        </w:rPr>
      </w:pPr>
      <w:r>
        <w:rPr>
          <w:rFonts w:ascii="Arial" w:eastAsia="Times New Roman" w:hAnsi="Arial" w:cs="Arial"/>
          <w:bCs/>
          <w:i/>
          <w:color w:val="000000"/>
          <w:kern w:val="36"/>
          <w:lang w:eastAsia="nl-NL"/>
        </w:rPr>
        <w:br w:type="page"/>
      </w:r>
      <w:r w:rsidR="0084450D">
        <w:rPr>
          <w:rStyle w:val="Hyperlink"/>
          <w:rFonts w:ascii="Arial" w:eastAsia="Times New Roman" w:hAnsi="Arial" w:cs="Arial"/>
          <w:bCs/>
          <w:i/>
          <w:iCs/>
          <w:color w:val="auto"/>
          <w:kern w:val="36"/>
          <w:u w:val="none"/>
          <w:lang w:eastAsia="nl-NL"/>
        </w:rPr>
        <w:lastRenderedPageBreak/>
        <w:t xml:space="preserve">Opgave </w:t>
      </w:r>
      <w:r w:rsidR="003C0084">
        <w:rPr>
          <w:rStyle w:val="Hyperlink"/>
          <w:rFonts w:ascii="Arial" w:eastAsia="Times New Roman" w:hAnsi="Arial" w:cs="Arial"/>
          <w:bCs/>
          <w:i/>
          <w:iCs/>
          <w:color w:val="auto"/>
          <w:kern w:val="36"/>
          <w:u w:val="none"/>
          <w:lang w:eastAsia="nl-NL"/>
        </w:rPr>
        <w:t>4</w:t>
      </w:r>
      <w:r w:rsidR="0084450D">
        <w:rPr>
          <w:rStyle w:val="Hyperlink"/>
          <w:rFonts w:ascii="Arial" w:eastAsia="Times New Roman" w:hAnsi="Arial" w:cs="Arial"/>
          <w:bCs/>
          <w:i/>
          <w:iCs/>
          <w:color w:val="auto"/>
          <w:kern w:val="36"/>
          <w:u w:val="none"/>
          <w:lang w:eastAsia="nl-NL"/>
        </w:rPr>
        <w:t xml:space="preserve"> Wolfraam activeert CH-bindingen</w:t>
      </w:r>
    </w:p>
    <w:bookmarkEnd w:id="2"/>
    <w:p w14:paraId="4DD6C763" w14:textId="77777777" w:rsidR="0084450D" w:rsidRPr="00082930" w:rsidRDefault="0084450D" w:rsidP="0084450D">
      <w:pPr>
        <w:spacing w:after="0" w:line="280" w:lineRule="atLeast"/>
        <w:outlineLvl w:val="0"/>
        <w:rPr>
          <w:rFonts w:ascii="Times New Roman" w:eastAsia="Times New Roman" w:hAnsi="Times New Roman" w:cs="Times New Roman"/>
          <w:bCs/>
          <w:iCs/>
          <w:kern w:val="36"/>
          <w:lang w:eastAsia="nl-NL"/>
        </w:rPr>
      </w:pPr>
    </w:p>
    <w:tbl>
      <w:tblPr>
        <w:tblStyle w:val="Tabelraster"/>
        <w:tblW w:w="0" w:type="auto"/>
        <w:tblLook w:val="04A0" w:firstRow="1" w:lastRow="0" w:firstColumn="1" w:lastColumn="0" w:noHBand="0" w:noVBand="1"/>
      </w:tblPr>
      <w:tblGrid>
        <w:gridCol w:w="9060"/>
      </w:tblGrid>
      <w:tr w:rsidR="0084450D" w14:paraId="0FB62C39" w14:textId="77777777" w:rsidTr="002826D3">
        <w:trPr>
          <w:trHeight w:val="980"/>
        </w:trPr>
        <w:tc>
          <w:tcPr>
            <w:tcW w:w="9060" w:type="dxa"/>
            <w:shd w:val="clear" w:color="auto" w:fill="auto"/>
          </w:tcPr>
          <w:p w14:paraId="40C83D96" w14:textId="77777777" w:rsidR="0084450D" w:rsidRPr="002228EA" w:rsidRDefault="0084450D" w:rsidP="002826D3">
            <w:pPr>
              <w:spacing w:line="280" w:lineRule="atLeast"/>
              <w:outlineLvl w:val="0"/>
              <w:rPr>
                <w:rFonts w:ascii="Times New Roman" w:hAnsi="Times New Roman" w:cs="Times New Roman"/>
                <w:b/>
                <w:bCs/>
                <w:noProof/>
                <w:sz w:val="32"/>
                <w:szCs w:val="32"/>
              </w:rPr>
            </w:pPr>
            <w:r>
              <w:rPr>
                <w:noProof/>
              </w:rPr>
              <w:drawing>
                <wp:anchor distT="0" distB="0" distL="114300" distR="114300" simplePos="0" relativeHeight="251673600" behindDoc="0" locked="0" layoutInCell="1" allowOverlap="1" wp14:anchorId="1B096176" wp14:editId="51ECA290">
                  <wp:simplePos x="0" y="0"/>
                  <wp:positionH relativeFrom="margin">
                    <wp:posOffset>4190365</wp:posOffset>
                  </wp:positionH>
                  <wp:positionV relativeFrom="margin">
                    <wp:posOffset>116509</wp:posOffset>
                  </wp:positionV>
                  <wp:extent cx="1361891" cy="906449"/>
                  <wp:effectExtent l="0" t="0" r="0" b="8255"/>
                  <wp:wrapSquare wrapText="bothSides"/>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61891" cy="906449"/>
                          </a:xfrm>
                          <a:prstGeom prst="rect">
                            <a:avLst/>
                          </a:prstGeom>
                          <a:noFill/>
                          <a:ln>
                            <a:noFill/>
                          </a:ln>
                        </pic:spPr>
                      </pic:pic>
                    </a:graphicData>
                  </a:graphic>
                </wp:anchor>
              </w:drawing>
            </w:r>
            <w:r w:rsidRPr="002228EA">
              <w:rPr>
                <w:rFonts w:ascii="Times New Roman" w:hAnsi="Times New Roman" w:cs="Times New Roman"/>
                <w:b/>
                <w:bCs/>
                <w:noProof/>
                <w:sz w:val="32"/>
                <w:szCs w:val="32"/>
              </w:rPr>
              <w:t>Wolfraam activeert CH-bindingen</w:t>
            </w:r>
          </w:p>
          <w:p w14:paraId="5CEF71B7" w14:textId="77777777" w:rsidR="0084450D" w:rsidRDefault="0084450D" w:rsidP="002826D3">
            <w:pPr>
              <w:spacing w:line="280" w:lineRule="atLeast"/>
              <w:outlineLvl w:val="0"/>
              <w:rPr>
                <w:rFonts w:ascii="Times New Roman" w:hAnsi="Times New Roman" w:cs="Times New Roman"/>
                <w:noProof/>
                <w:sz w:val="24"/>
                <w:szCs w:val="24"/>
              </w:rPr>
            </w:pPr>
          </w:p>
          <w:p w14:paraId="68EA6B98" w14:textId="77777777" w:rsidR="0084450D" w:rsidRDefault="0084450D" w:rsidP="002826D3">
            <w:pPr>
              <w:spacing w:line="280" w:lineRule="atLeast"/>
              <w:outlineLvl w:val="0"/>
              <w:rPr>
                <w:rFonts w:ascii="Times New Roman" w:hAnsi="Times New Roman" w:cs="Times New Roman"/>
                <w:noProof/>
                <w:sz w:val="24"/>
                <w:szCs w:val="24"/>
              </w:rPr>
            </w:pPr>
            <w:r w:rsidRPr="002228EA">
              <w:rPr>
                <w:rFonts w:ascii="Times New Roman" w:hAnsi="Times New Roman" w:cs="Times New Roman"/>
                <w:noProof/>
                <w:sz w:val="24"/>
                <w:szCs w:val="24"/>
              </w:rPr>
              <w:t>Normaal gesproken moet je veel moeite steken in het activeren van CH-bindingen, maar met een met licht geactiveerde wolfraamkatalysator is het veel makkelijker – en schoner</w:t>
            </w:r>
            <w:r>
              <w:rPr>
                <w:rFonts w:ascii="Times New Roman" w:hAnsi="Times New Roman" w:cs="Times New Roman"/>
                <w:noProof/>
                <w:sz w:val="24"/>
                <w:szCs w:val="24"/>
              </w:rPr>
              <w:t>.</w:t>
            </w:r>
          </w:p>
          <w:p w14:paraId="042E9890" w14:textId="77777777" w:rsidR="0084450D" w:rsidRPr="002228EA" w:rsidRDefault="0084450D" w:rsidP="002826D3">
            <w:pPr>
              <w:spacing w:line="280" w:lineRule="atLeast"/>
              <w:outlineLvl w:val="0"/>
              <w:rPr>
                <w:rFonts w:ascii="Times New Roman" w:hAnsi="Times New Roman" w:cs="Times New Roman"/>
                <w:noProof/>
                <w:sz w:val="24"/>
                <w:szCs w:val="24"/>
              </w:rPr>
            </w:pPr>
          </w:p>
          <w:p w14:paraId="0A9F86D6" w14:textId="77777777" w:rsidR="0084450D" w:rsidRPr="002228EA" w:rsidRDefault="0084450D" w:rsidP="002826D3">
            <w:pPr>
              <w:spacing w:line="280" w:lineRule="atLeast"/>
              <w:outlineLvl w:val="0"/>
              <w:rPr>
                <w:rFonts w:ascii="Times New Roman" w:hAnsi="Times New Roman" w:cs="Times New Roman"/>
                <w:noProof/>
                <w:sz w:val="24"/>
                <w:szCs w:val="24"/>
              </w:rPr>
            </w:pPr>
            <w:r w:rsidRPr="002228EA">
              <w:rPr>
                <w:rFonts w:ascii="Times New Roman" w:hAnsi="Times New Roman" w:cs="Times New Roman"/>
                <w:noProof/>
                <w:sz w:val="24"/>
                <w:szCs w:val="24"/>
              </w:rPr>
              <w:t>Het activeren en functionaliseren van C</w:t>
            </w:r>
            <w:r>
              <w:rPr>
                <w:rFonts w:ascii="Arial" w:eastAsia="Times New Roman" w:hAnsi="Arial" w:cs="Arial"/>
                <w:bCs/>
                <w:iCs/>
                <w:color w:val="000000"/>
                <w:kern w:val="36"/>
                <w:lang w:eastAsia="nl-NL"/>
              </w:rPr>
              <w:sym w:font="Symbol" w:char="F02D"/>
            </w:r>
            <w:r w:rsidRPr="002228EA">
              <w:rPr>
                <w:rFonts w:ascii="Times New Roman" w:hAnsi="Times New Roman" w:cs="Times New Roman"/>
                <w:noProof/>
                <w:sz w:val="24"/>
                <w:szCs w:val="24"/>
              </w:rPr>
              <w:t>H-verbindingen</w:t>
            </w:r>
            <w:r>
              <w:rPr>
                <w:rFonts w:ascii="Times New Roman" w:hAnsi="Times New Roman" w:cs="Times New Roman"/>
                <w:noProof/>
                <w:sz w:val="24"/>
                <w:szCs w:val="24"/>
              </w:rPr>
              <w:t>,</w:t>
            </w:r>
            <w:r w:rsidRPr="002228EA">
              <w:rPr>
                <w:rFonts w:ascii="Times New Roman" w:hAnsi="Times New Roman" w:cs="Times New Roman"/>
                <w:noProof/>
                <w:sz w:val="24"/>
                <w:szCs w:val="24"/>
              </w:rPr>
              <w:t xml:space="preserve"> waarvan de C vier enkele bindingen heeft</w:t>
            </w:r>
            <w:r>
              <w:rPr>
                <w:rFonts w:ascii="Times New Roman" w:hAnsi="Times New Roman" w:cs="Times New Roman"/>
                <w:noProof/>
                <w:sz w:val="24"/>
                <w:szCs w:val="24"/>
              </w:rPr>
              <w:t>,</w:t>
            </w:r>
            <w:r w:rsidRPr="002228EA">
              <w:rPr>
                <w:rFonts w:ascii="Times New Roman" w:hAnsi="Times New Roman" w:cs="Times New Roman"/>
                <w:noProof/>
                <w:sz w:val="24"/>
                <w:szCs w:val="24"/>
              </w:rPr>
              <w:t xml:space="preserve"> is een grote uitdaging binnen de organische synthese. Er zijn wel manieren waarmee je de H kunt vervangen door bijvoorbeeld halogenen, maar dat zijn niet altijd de meest schone of duurzame reacties, ondanks dat ze op grote schaal wel toepassing vinde</w:t>
            </w:r>
            <w:r>
              <w:rPr>
                <w:rFonts w:ascii="Times New Roman" w:hAnsi="Times New Roman" w:cs="Times New Roman"/>
                <w:noProof/>
                <w:sz w:val="24"/>
                <w:szCs w:val="24"/>
              </w:rPr>
              <w:t xml:space="preserve">n. Wetenschappers </w:t>
            </w:r>
            <w:r w:rsidRPr="002228EA">
              <w:rPr>
                <w:rFonts w:ascii="Times New Roman" w:hAnsi="Times New Roman" w:cs="Times New Roman"/>
                <w:noProof/>
                <w:sz w:val="24"/>
                <w:szCs w:val="24"/>
              </w:rPr>
              <w:t xml:space="preserve">van de Technische Universiteit Eindhoven vonden een alternatief in </w:t>
            </w:r>
            <w:r w:rsidRPr="00B80388">
              <w:rPr>
                <w:rFonts w:ascii="Times New Roman" w:hAnsi="Times New Roman" w:cs="Times New Roman"/>
                <w:noProof/>
                <w:sz w:val="24"/>
                <w:szCs w:val="24"/>
              </w:rPr>
              <w:t>fotokatalytische flowchemie</w:t>
            </w:r>
            <w:r w:rsidRPr="002228EA">
              <w:rPr>
                <w:rFonts w:ascii="Times New Roman" w:hAnsi="Times New Roman" w:cs="Times New Roman"/>
                <w:noProof/>
                <w:sz w:val="24"/>
                <w:szCs w:val="24"/>
              </w:rPr>
              <w:t>, waarmee ze C</w:t>
            </w:r>
            <w:r>
              <w:rPr>
                <w:rFonts w:ascii="Arial" w:eastAsia="Times New Roman" w:hAnsi="Arial" w:cs="Arial"/>
                <w:bCs/>
                <w:iCs/>
                <w:color w:val="000000"/>
                <w:kern w:val="36"/>
                <w:lang w:eastAsia="nl-NL"/>
              </w:rPr>
              <w:sym w:font="Symbol" w:char="F02D"/>
            </w:r>
            <w:r w:rsidRPr="002228EA">
              <w:rPr>
                <w:rFonts w:ascii="Times New Roman" w:hAnsi="Times New Roman" w:cs="Times New Roman"/>
                <w:noProof/>
                <w:sz w:val="24"/>
                <w:szCs w:val="24"/>
              </w:rPr>
              <w:t>H-bindingen van lichte alkanen gericht konden laten reageren.</w:t>
            </w:r>
          </w:p>
          <w:p w14:paraId="25046DE6" w14:textId="77777777" w:rsidR="0084450D" w:rsidRPr="002228EA" w:rsidRDefault="0084450D" w:rsidP="002826D3">
            <w:pPr>
              <w:spacing w:line="280" w:lineRule="atLeast"/>
              <w:outlineLvl w:val="0"/>
              <w:rPr>
                <w:rFonts w:ascii="Times New Roman" w:hAnsi="Times New Roman" w:cs="Times New Roman"/>
                <w:noProof/>
                <w:sz w:val="24"/>
                <w:szCs w:val="24"/>
              </w:rPr>
            </w:pPr>
          </w:p>
          <w:p w14:paraId="35F8E633" w14:textId="77777777" w:rsidR="0084450D" w:rsidRPr="002228EA" w:rsidRDefault="0084450D" w:rsidP="002826D3">
            <w:pPr>
              <w:spacing w:line="280" w:lineRule="atLeast"/>
              <w:outlineLvl w:val="0"/>
              <w:rPr>
                <w:rFonts w:ascii="Times New Roman" w:hAnsi="Times New Roman" w:cs="Times New Roman"/>
                <w:noProof/>
                <w:sz w:val="24"/>
                <w:szCs w:val="24"/>
              </w:rPr>
            </w:pPr>
            <w:r w:rsidRPr="002228EA">
              <w:rPr>
                <w:rFonts w:ascii="Times New Roman" w:hAnsi="Times New Roman" w:cs="Times New Roman"/>
                <w:noProof/>
                <w:sz w:val="24"/>
                <w:szCs w:val="24"/>
              </w:rPr>
              <w:t xml:space="preserve">Onder lichte alkanen vallen methaan, ethaan, propaan en isobutaan, waarvan de C-H-bindingen allemaal een redelijk hoge </w:t>
            </w:r>
            <w:r w:rsidRPr="00B80388">
              <w:rPr>
                <w:rFonts w:ascii="Times New Roman" w:hAnsi="Times New Roman" w:cs="Times New Roman"/>
                <w:i/>
                <w:iCs/>
                <w:noProof/>
                <w:sz w:val="24"/>
                <w:szCs w:val="24"/>
              </w:rPr>
              <w:t>bond dissociation energy</w:t>
            </w:r>
            <w:r w:rsidRPr="002228EA">
              <w:rPr>
                <w:rFonts w:ascii="Times New Roman" w:hAnsi="Times New Roman" w:cs="Times New Roman"/>
                <w:noProof/>
                <w:sz w:val="24"/>
                <w:szCs w:val="24"/>
              </w:rPr>
              <w:t> hebben (96,5 - 105 kcal/mol). Deze stoffen gebruik je meestal in brandstoffen, maar koppel je er bepaalde moleculen aan, dan fungeren ze als bouwstenen voor bijvoorbeeld medicijnen.</w:t>
            </w:r>
          </w:p>
          <w:p w14:paraId="28A3FD9B" w14:textId="77777777" w:rsidR="0084450D" w:rsidRPr="002228EA" w:rsidRDefault="0084450D" w:rsidP="002826D3">
            <w:pPr>
              <w:spacing w:line="280" w:lineRule="atLeast"/>
              <w:outlineLvl w:val="0"/>
              <w:rPr>
                <w:rFonts w:ascii="Times New Roman" w:hAnsi="Times New Roman" w:cs="Times New Roman"/>
                <w:noProof/>
                <w:sz w:val="24"/>
                <w:szCs w:val="24"/>
              </w:rPr>
            </w:pPr>
            <w:r w:rsidRPr="002228EA">
              <w:rPr>
                <w:rFonts w:ascii="Times New Roman" w:hAnsi="Times New Roman" w:cs="Times New Roman"/>
                <w:noProof/>
                <w:sz w:val="24"/>
                <w:szCs w:val="24"/>
              </w:rPr>
              <w:t>De onderzoekers, geholpen door Chinese en Italiaanse collega’s, gebruikten tetrabutylammonium-decawolframaat (TBADT), een goedkope katalysator die onder uv-licht een waterstofradicaal verplaatst (</w:t>
            </w:r>
            <w:r w:rsidRPr="00B80388">
              <w:rPr>
                <w:rFonts w:ascii="Times New Roman" w:hAnsi="Times New Roman" w:cs="Times New Roman"/>
                <w:i/>
                <w:iCs/>
                <w:noProof/>
                <w:sz w:val="24"/>
                <w:szCs w:val="24"/>
              </w:rPr>
              <w:t>hydrogen atom transfer</w:t>
            </w:r>
            <w:r w:rsidRPr="002228EA">
              <w:rPr>
                <w:rFonts w:ascii="Times New Roman" w:hAnsi="Times New Roman" w:cs="Times New Roman"/>
                <w:noProof/>
                <w:sz w:val="24"/>
                <w:szCs w:val="24"/>
              </w:rPr>
              <w:t xml:space="preserve">). </w:t>
            </w:r>
            <w:r>
              <w:rPr>
                <w:rFonts w:ascii="Times New Roman" w:hAnsi="Times New Roman" w:cs="Times New Roman"/>
                <w:noProof/>
                <w:sz w:val="24"/>
                <w:szCs w:val="24"/>
              </w:rPr>
              <w:t>Men bracht d</w:t>
            </w:r>
            <w:r w:rsidRPr="002228EA">
              <w:rPr>
                <w:rFonts w:ascii="Times New Roman" w:hAnsi="Times New Roman" w:cs="Times New Roman"/>
                <w:noProof/>
                <w:sz w:val="24"/>
                <w:szCs w:val="24"/>
              </w:rPr>
              <w:t xml:space="preserve">e lichte alkanen in gasvorm in een microreactor (zie foto), waarin </w:t>
            </w:r>
            <w:r>
              <w:rPr>
                <w:rFonts w:ascii="Times New Roman" w:hAnsi="Times New Roman" w:cs="Times New Roman"/>
                <w:noProof/>
                <w:sz w:val="24"/>
                <w:szCs w:val="24"/>
              </w:rPr>
              <w:t>men</w:t>
            </w:r>
            <w:r w:rsidRPr="002228EA">
              <w:rPr>
                <w:rFonts w:ascii="Times New Roman" w:hAnsi="Times New Roman" w:cs="Times New Roman"/>
                <w:noProof/>
                <w:sz w:val="24"/>
                <w:szCs w:val="24"/>
              </w:rPr>
              <w:t xml:space="preserve"> een TBADT-oplossing mixte. Vanwege de kleine schaal in zo’n reactor kun je de componenten beter verdeeld bestralen met licht en kun je de druk zo opvoeren dat je gassen naar de vloeistoffase gaan en dus beter mengen met de katalysator.</w:t>
            </w:r>
          </w:p>
          <w:p w14:paraId="3644FD4C" w14:textId="6455109B" w:rsidR="0084450D" w:rsidRPr="0084450D" w:rsidRDefault="0084450D" w:rsidP="002826D3">
            <w:pPr>
              <w:spacing w:line="280" w:lineRule="atLeast"/>
              <w:outlineLvl w:val="0"/>
              <w:rPr>
                <w:rFonts w:ascii="Times New Roman" w:hAnsi="Times New Roman" w:cs="Times New Roman"/>
                <w:i/>
                <w:iCs/>
                <w:sz w:val="18"/>
                <w:szCs w:val="18"/>
              </w:rPr>
            </w:pPr>
            <w:r>
              <w:rPr>
                <w:rFonts w:ascii="Times New Roman" w:hAnsi="Times New Roman" w:cs="Times New Roman"/>
                <w:i/>
                <w:iCs/>
                <w:sz w:val="18"/>
                <w:szCs w:val="18"/>
              </w:rPr>
              <w:t>Bron: C2W</w:t>
            </w:r>
          </w:p>
        </w:tc>
      </w:tr>
    </w:tbl>
    <w:p w14:paraId="5ACB317D" w14:textId="77777777" w:rsidR="0084450D" w:rsidRDefault="0084450D" w:rsidP="0084450D">
      <w:pPr>
        <w:spacing w:after="0" w:line="280" w:lineRule="atLeast"/>
        <w:rPr>
          <w:rFonts w:ascii="Arial" w:eastAsia="Times New Roman" w:hAnsi="Arial" w:cs="Arial"/>
          <w:bCs/>
          <w:iCs/>
          <w:color w:val="000000"/>
          <w:kern w:val="36"/>
          <w:lang w:eastAsia="nl-NL"/>
        </w:rPr>
      </w:pPr>
    </w:p>
    <w:p w14:paraId="40367DC0"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Bij het onderzoek gebruikten de wetenschappers een wolfraamkatalysator. </w:t>
      </w:r>
      <w:r w:rsidRPr="00FB651E">
        <w:rPr>
          <w:rFonts w:ascii="Arial" w:eastAsia="Times New Roman" w:hAnsi="Arial" w:cs="Arial"/>
          <w:bCs/>
          <w:iCs/>
          <w:noProof/>
          <w:color w:val="000000"/>
          <w:kern w:val="36"/>
          <w:lang w:eastAsia="nl-NL"/>
        </w:rPr>
        <w:drawing>
          <wp:inline distT="0" distB="0" distL="0" distR="0" wp14:anchorId="7E255F13" wp14:editId="7ABD6A43">
            <wp:extent cx="5759450" cy="1781175"/>
            <wp:effectExtent l="0" t="0" r="0" b="952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781175"/>
                    </a:xfrm>
                    <a:prstGeom prst="rect">
                      <a:avLst/>
                    </a:prstGeom>
                    <a:noFill/>
                    <a:ln>
                      <a:noFill/>
                    </a:ln>
                  </pic:spPr>
                </pic:pic>
              </a:graphicData>
            </a:graphic>
          </wp:inline>
        </w:drawing>
      </w:r>
    </w:p>
    <w:p w14:paraId="0582F377"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1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(vertaling blauwe termen: R = methyl, CH</w:t>
      </w:r>
      <w:r>
        <w:rPr>
          <w:rFonts w:ascii="Arial" w:eastAsia="Times New Roman" w:hAnsi="Arial" w:cs="Arial"/>
          <w:bCs/>
          <w:iCs/>
          <w:color w:val="000000"/>
          <w:kern w:val="36"/>
          <w:vertAlign w:val="subscript"/>
          <w:lang w:eastAsia="nl-NL"/>
        </w:rPr>
        <w:t>3</w:t>
      </w:r>
      <w:r>
        <w:rPr>
          <w:rFonts w:ascii="Arial" w:eastAsia="Times New Roman" w:hAnsi="Arial" w:cs="Arial"/>
          <w:bCs/>
          <w:iCs/>
          <w:color w:val="000000"/>
          <w:kern w:val="36"/>
          <w:lang w:eastAsia="nl-NL"/>
        </w:rPr>
        <w:t>-, of methyleen, R</w:t>
      </w:r>
      <w:r>
        <w:rPr>
          <w:rFonts w:ascii="Arial" w:eastAsia="Times New Roman" w:hAnsi="Arial" w:cs="Arial"/>
          <w:bCs/>
          <w:iCs/>
          <w:color w:val="000000"/>
          <w:kern w:val="36"/>
          <w:vertAlign w:val="subscript"/>
          <w:lang w:eastAsia="nl-NL"/>
        </w:rPr>
        <w:t>1</w:t>
      </w:r>
      <w:r>
        <w:rPr>
          <w:rFonts w:ascii="Arial" w:eastAsia="Times New Roman" w:hAnsi="Arial" w:cs="Arial"/>
          <w:bCs/>
          <w:iCs/>
          <w:color w:val="000000"/>
          <w:kern w:val="36"/>
          <w:lang w:eastAsia="nl-NL"/>
        </w:rPr>
        <w:t>R</w:t>
      </w:r>
      <w:r>
        <w:rPr>
          <w:rFonts w:ascii="Arial" w:eastAsia="Times New Roman" w:hAnsi="Arial" w:cs="Arial"/>
          <w:bCs/>
          <w:iCs/>
          <w:color w:val="000000"/>
          <w:kern w:val="36"/>
          <w:vertAlign w:val="subscript"/>
          <w:lang w:eastAsia="nl-NL"/>
        </w:rPr>
        <w:t>2</w:t>
      </w:r>
      <w:r>
        <w:rPr>
          <w:rFonts w:ascii="Arial" w:eastAsia="Times New Roman" w:hAnsi="Arial" w:cs="Arial"/>
          <w:bCs/>
          <w:iCs/>
          <w:color w:val="000000"/>
          <w:kern w:val="36"/>
          <w:lang w:eastAsia="nl-NL"/>
        </w:rPr>
        <w:t>CH-</w:t>
      </w:r>
      <w:r>
        <w:rPr>
          <w:rFonts w:ascii="Arial" w:eastAsia="Times New Roman" w:hAnsi="Arial" w:cs="Arial"/>
          <w:bCs/>
          <w:iCs/>
          <w:color w:val="000000"/>
          <w:kern w:val="36"/>
          <w:vertAlign w:val="subscript"/>
          <w:lang w:eastAsia="nl-NL"/>
        </w:rPr>
        <w:t>-</w:t>
      </w:r>
      <w:r>
        <w:rPr>
          <w:rFonts w:ascii="Arial" w:eastAsia="Times New Roman" w:hAnsi="Arial" w:cs="Arial"/>
          <w:bCs/>
          <w:iCs/>
          <w:color w:val="000000"/>
          <w:kern w:val="36"/>
          <w:lang w:eastAsia="nl-NL"/>
        </w:rPr>
        <w:t xml:space="preserve">, of </w:t>
      </w:r>
      <w:proofErr w:type="spellStart"/>
      <w:r>
        <w:rPr>
          <w:rFonts w:ascii="Arial" w:eastAsia="Times New Roman" w:hAnsi="Arial" w:cs="Arial"/>
          <w:bCs/>
          <w:iCs/>
          <w:color w:val="000000"/>
          <w:kern w:val="36"/>
          <w:lang w:eastAsia="nl-NL"/>
        </w:rPr>
        <w:t>methine</w:t>
      </w:r>
      <w:proofErr w:type="spellEnd"/>
      <w:r>
        <w:rPr>
          <w:rFonts w:ascii="Arial" w:eastAsia="Times New Roman" w:hAnsi="Arial" w:cs="Arial"/>
          <w:bCs/>
          <w:iCs/>
          <w:color w:val="000000"/>
          <w:kern w:val="36"/>
          <w:lang w:eastAsia="nl-NL"/>
        </w:rPr>
        <w:t>, R</w:t>
      </w:r>
      <w:r>
        <w:rPr>
          <w:rFonts w:ascii="Arial" w:eastAsia="Times New Roman" w:hAnsi="Arial" w:cs="Arial"/>
          <w:bCs/>
          <w:iCs/>
          <w:color w:val="000000"/>
          <w:kern w:val="36"/>
          <w:vertAlign w:val="subscript"/>
          <w:lang w:eastAsia="nl-NL"/>
        </w:rPr>
        <w:t>1</w:t>
      </w:r>
      <w:r>
        <w:rPr>
          <w:rFonts w:ascii="Arial" w:eastAsia="Times New Roman" w:hAnsi="Arial" w:cs="Arial"/>
          <w:bCs/>
          <w:iCs/>
          <w:color w:val="000000"/>
          <w:kern w:val="36"/>
          <w:lang w:eastAsia="nl-NL"/>
        </w:rPr>
        <w:t>R</w:t>
      </w:r>
      <w:r>
        <w:rPr>
          <w:rFonts w:ascii="Arial" w:eastAsia="Times New Roman" w:hAnsi="Arial" w:cs="Arial"/>
          <w:bCs/>
          <w:iCs/>
          <w:color w:val="000000"/>
          <w:kern w:val="36"/>
          <w:vertAlign w:val="subscript"/>
          <w:lang w:eastAsia="nl-NL"/>
        </w:rPr>
        <w:t>2</w:t>
      </w:r>
      <w:r>
        <w:rPr>
          <w:rFonts w:ascii="Arial" w:eastAsia="Times New Roman" w:hAnsi="Arial" w:cs="Arial"/>
          <w:bCs/>
          <w:iCs/>
          <w:color w:val="000000"/>
          <w:kern w:val="36"/>
          <w:lang w:eastAsia="nl-NL"/>
        </w:rPr>
        <w:t>R</w:t>
      </w:r>
      <w:r>
        <w:rPr>
          <w:rFonts w:ascii="Arial" w:eastAsia="Times New Roman" w:hAnsi="Arial" w:cs="Arial"/>
          <w:bCs/>
          <w:iCs/>
          <w:color w:val="000000"/>
          <w:kern w:val="36"/>
          <w:vertAlign w:val="subscript"/>
          <w:lang w:eastAsia="nl-NL"/>
        </w:rPr>
        <w:t>3</w:t>
      </w:r>
      <w:r>
        <w:rPr>
          <w:rFonts w:ascii="Arial" w:eastAsia="Times New Roman" w:hAnsi="Arial" w:cs="Arial"/>
          <w:bCs/>
          <w:iCs/>
          <w:color w:val="000000"/>
          <w:kern w:val="36"/>
          <w:lang w:eastAsia="nl-NL"/>
        </w:rPr>
        <w:t>C-; polaire en ruimtelijke effecten; selectief verbreken van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w:t>
      </w:r>
    </w:p>
    <w:p w14:paraId="0BC2BF00" w14:textId="77777777" w:rsidR="0084450D" w:rsidRDefault="0084450D" w:rsidP="0084450D">
      <w:pPr>
        <w:spacing w:after="0" w:line="280" w:lineRule="atLeast"/>
        <w:rPr>
          <w:rFonts w:ascii="Arial" w:eastAsia="Times New Roman" w:hAnsi="Arial" w:cs="Arial"/>
          <w:bCs/>
          <w:iCs/>
          <w:color w:val="000000"/>
          <w:kern w:val="36"/>
          <w:lang w:eastAsia="nl-NL"/>
        </w:rPr>
      </w:pPr>
    </w:p>
    <w:p w14:paraId="49262144"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figuur 1 staat het negatieve ion van de gebruikte katalysator weergegeven.</w:t>
      </w:r>
    </w:p>
    <w:p w14:paraId="56D7055E"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 xml:space="preserve">Verklaar de benaming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voor het negatieve ion van de katalysator.</w:t>
      </w:r>
    </w:p>
    <w:p w14:paraId="11F5D4EC"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 xml:space="preserve">Leg uit dat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niet het enige ion kan zijn waaruit de katalysator is opgebouwd.</w:t>
      </w:r>
    </w:p>
    <w:p w14:paraId="1EF6192F" w14:textId="77777777" w:rsidR="0084450D" w:rsidRDefault="0084450D" w:rsidP="0084450D">
      <w:pPr>
        <w:spacing w:after="0" w:line="280" w:lineRule="atLeast"/>
        <w:rPr>
          <w:rFonts w:ascii="Arial" w:eastAsia="Times New Roman" w:hAnsi="Arial" w:cs="Arial"/>
          <w:bCs/>
          <w:iCs/>
          <w:color w:val="000000"/>
          <w:kern w:val="36"/>
          <w:lang w:eastAsia="nl-NL"/>
        </w:rPr>
      </w:pPr>
    </w:p>
    <w:p w14:paraId="6230E36F"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Het andere ion van de gebruikte katalysator wordt genoemd in het artikel.</w:t>
      </w:r>
    </w:p>
    <w:p w14:paraId="0891FE7B"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Geef de naam en formule van het andere ion van de katalysator.</w:t>
      </w:r>
    </w:p>
    <w:p w14:paraId="63DC7066" w14:textId="77777777" w:rsidR="0084450D" w:rsidRDefault="0084450D" w:rsidP="0084450D">
      <w:pPr>
        <w:spacing w:after="0" w:line="280" w:lineRule="atLeast"/>
        <w:rPr>
          <w:rFonts w:ascii="Arial" w:eastAsia="Times New Roman" w:hAnsi="Arial" w:cs="Arial"/>
          <w:bCs/>
          <w:iCs/>
          <w:color w:val="000000"/>
          <w:kern w:val="36"/>
          <w:lang w:eastAsia="nl-NL"/>
        </w:rPr>
      </w:pPr>
    </w:p>
    <w:p w14:paraId="1AD0F058"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Ook is de formule van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uit de tekening af te leiden. Goed tellen is daarbij een voorwaarde!</w:t>
      </w:r>
    </w:p>
    <w:p w14:paraId="5CA11A09"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Leid uit figuur 1 de formule van het actieve deel van de katalysator af.</w:t>
      </w:r>
    </w:p>
    <w:p w14:paraId="2B70C2B5"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p>
    <w:p w14:paraId="1FEA61C3"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Je kunt de formule van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ook afleiden uit de fictieve ladingen van wolfraam en zuurstof.</w:t>
      </w:r>
    </w:p>
    <w:p w14:paraId="7DB53EAB"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Leid uit de oxidatiegetallen (fictieve ladingen) van wolfraam (+6), zuurstof (</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 xml:space="preserve">2) en de lading van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de formule van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af.</w:t>
      </w:r>
    </w:p>
    <w:p w14:paraId="2D32153E" w14:textId="77777777" w:rsidR="0084450D" w:rsidRDefault="0084450D" w:rsidP="0084450D">
      <w:pPr>
        <w:spacing w:after="0" w:line="280" w:lineRule="atLeast"/>
        <w:rPr>
          <w:rFonts w:ascii="Arial" w:eastAsia="Times New Roman" w:hAnsi="Arial" w:cs="Arial"/>
          <w:bCs/>
          <w:iCs/>
          <w:color w:val="000000"/>
          <w:kern w:val="36"/>
          <w:lang w:eastAsia="nl-NL"/>
        </w:rPr>
      </w:pPr>
    </w:p>
    <w:p w14:paraId="7565AD62"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werking van de katalysator is dat het de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 van alkanen helpt te verbreken door de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 meer polair te maken. Maar er is nog meer dan alleen de katalysator nodig om de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 te verbreken.</w:t>
      </w:r>
    </w:p>
    <w:p w14:paraId="58B97BD7"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t>Leg uit hoe de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 meer polair gemaakt wordt.</w:t>
      </w:r>
    </w:p>
    <w:p w14:paraId="5ED0CF08"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t>Leg uit wat er nog meer nodig is.</w:t>
      </w:r>
    </w:p>
    <w:p w14:paraId="0BA33D47" w14:textId="77777777" w:rsidR="0084450D" w:rsidRDefault="0084450D" w:rsidP="0084450D">
      <w:pPr>
        <w:spacing w:after="0" w:line="280" w:lineRule="atLeast"/>
        <w:rPr>
          <w:rFonts w:ascii="Arial" w:eastAsia="Times New Roman" w:hAnsi="Arial" w:cs="Arial"/>
          <w:bCs/>
          <w:iCs/>
          <w:color w:val="000000"/>
          <w:kern w:val="36"/>
          <w:lang w:eastAsia="nl-NL"/>
        </w:rPr>
      </w:pPr>
    </w:p>
    <w:p w14:paraId="10727854"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 figuur 1 kun je zien dat de katalysator (deels) een andere structuur krijgt.</w:t>
      </w:r>
    </w:p>
    <w:p w14:paraId="127EF673"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 xml:space="preserve">Wat moet er uiteindelijk gebeuren om bij het </w:t>
      </w:r>
      <w:proofErr w:type="spellStart"/>
      <w:r>
        <w:rPr>
          <w:rFonts w:ascii="Arial" w:eastAsia="Times New Roman" w:hAnsi="Arial" w:cs="Arial"/>
          <w:bCs/>
          <w:iCs/>
          <w:color w:val="000000"/>
          <w:kern w:val="36"/>
          <w:lang w:eastAsia="nl-NL"/>
        </w:rPr>
        <w:t>decawolframaation</w:t>
      </w:r>
      <w:proofErr w:type="spellEnd"/>
      <w:r>
        <w:rPr>
          <w:rFonts w:ascii="Arial" w:eastAsia="Times New Roman" w:hAnsi="Arial" w:cs="Arial"/>
          <w:bCs/>
          <w:iCs/>
          <w:color w:val="000000"/>
          <w:kern w:val="36"/>
          <w:lang w:eastAsia="nl-NL"/>
        </w:rPr>
        <w:t xml:space="preserve"> te kunnen spreken van een katalysator?</w:t>
      </w:r>
    </w:p>
    <w:p w14:paraId="2BC15BA4"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Pr>
          <w:rFonts w:ascii="Arial" w:eastAsia="Times New Roman" w:hAnsi="Arial" w:cs="Arial"/>
          <w:bCs/>
          <w:iCs/>
          <w:color w:val="000000"/>
          <w:kern w:val="36"/>
          <w:lang w:eastAsia="nl-NL"/>
        </w:rPr>
        <w:tab/>
        <w:t>Bereken hoeveel energie er nodig is om één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H-binding te verbreken. Ga uit van de gemiddelde waarde uit Binas tabel 58.</w:t>
      </w:r>
    </w:p>
    <w:p w14:paraId="33E56F75"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Pr>
          <w:rFonts w:ascii="Arial" w:eastAsia="Times New Roman" w:hAnsi="Arial" w:cs="Arial"/>
          <w:bCs/>
          <w:iCs/>
          <w:color w:val="000000"/>
          <w:kern w:val="36"/>
          <w:lang w:eastAsia="nl-NL"/>
        </w:rPr>
        <w:tab/>
        <w:t>Laat via een berekening zien bij welke golflengte de C</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 xml:space="preserve">H-binding verbroken wordt. Gebruik de formule </w:t>
      </w:r>
      <w:bookmarkStart w:id="3" w:name="_Hlk46215215"/>
      <w:r w:rsidRPr="00A7471C">
        <w:rPr>
          <w:rFonts w:ascii="Arial" w:eastAsia="Times New Roman" w:hAnsi="Arial" w:cs="Arial"/>
          <w:bCs/>
          <w:iCs/>
          <w:color w:val="000000"/>
          <w:kern w:val="36"/>
          <w:position w:val="-24"/>
          <w:lang w:eastAsia="nl-NL"/>
        </w:rPr>
        <w:object w:dxaOrig="999" w:dyaOrig="620" w14:anchorId="20924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5pt;height:31.55pt" o:ole="">
            <v:imagedata r:id="rId21" o:title=""/>
          </v:shape>
          <o:OLEObject Type="Embed" ProgID="Equation.DSMT4" ShapeID="_x0000_i1025" DrawAspect="Content" ObjectID="_1724143329" r:id="rId22"/>
        </w:object>
      </w:r>
      <w:bookmarkEnd w:id="3"/>
      <w:r>
        <w:rPr>
          <w:rFonts w:ascii="Arial" w:eastAsia="Times New Roman" w:hAnsi="Arial" w:cs="Arial"/>
          <w:bCs/>
          <w:iCs/>
          <w:color w:val="000000"/>
          <w:kern w:val="36"/>
          <w:lang w:eastAsia="nl-NL"/>
        </w:rPr>
        <w:t xml:space="preserve"> </w:t>
      </w:r>
    </w:p>
    <w:p w14:paraId="03F19CEC" w14:textId="77777777" w:rsidR="0084450D" w:rsidRDefault="0084450D" w:rsidP="0084450D">
      <w:pPr>
        <w:spacing w:after="0" w:line="280" w:lineRule="atLeast"/>
        <w:rPr>
          <w:rFonts w:ascii="Arial" w:eastAsia="Times New Roman" w:hAnsi="Arial" w:cs="Arial"/>
          <w:bCs/>
          <w:iCs/>
          <w:color w:val="000000"/>
          <w:kern w:val="36"/>
          <w:lang w:eastAsia="nl-NL"/>
        </w:rPr>
      </w:pPr>
    </w:p>
    <w:p w14:paraId="671DACCC"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Bij de eerste stap wordt een radicaal gevormd, namelijk R</w:t>
      </w:r>
      <w:r>
        <w:rPr>
          <w:rFonts w:ascii="Arial" w:eastAsia="Times New Roman" w:hAnsi="Arial" w:cs="Arial"/>
          <w:bCs/>
          <w:iCs/>
          <w:color w:val="000000"/>
          <w:kern w:val="36"/>
          <w:lang w:eastAsia="nl-NL"/>
        </w:rPr>
        <w:sym w:font="Symbol" w:char="F0B7"/>
      </w:r>
      <w:r>
        <w:rPr>
          <w:rFonts w:ascii="Arial" w:eastAsia="Times New Roman" w:hAnsi="Arial" w:cs="Arial"/>
          <w:bCs/>
          <w:iCs/>
          <w:color w:val="000000"/>
          <w:kern w:val="36"/>
          <w:lang w:eastAsia="nl-NL"/>
        </w:rPr>
        <w:t>. R was een alkaan, bijvoorbeeld methaan.</w:t>
      </w:r>
    </w:p>
    <w:p w14:paraId="787B0E9C"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Pr>
          <w:rFonts w:ascii="Arial" w:eastAsia="Times New Roman" w:hAnsi="Arial" w:cs="Arial"/>
          <w:bCs/>
          <w:iCs/>
          <w:color w:val="000000"/>
          <w:kern w:val="36"/>
          <w:lang w:eastAsia="nl-NL"/>
        </w:rPr>
        <w:tab/>
        <w:t>Leg uit wat een radicaal is.</w:t>
      </w:r>
    </w:p>
    <w:p w14:paraId="23EC6438"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Pr>
          <w:rFonts w:ascii="Arial" w:eastAsia="Times New Roman" w:hAnsi="Arial" w:cs="Arial"/>
          <w:bCs/>
          <w:iCs/>
          <w:color w:val="000000"/>
          <w:kern w:val="36"/>
          <w:lang w:eastAsia="nl-NL"/>
        </w:rPr>
        <w:tab/>
        <w:t>Geef de structuurformule van R</w:t>
      </w:r>
      <w:r>
        <w:rPr>
          <w:rFonts w:ascii="Arial" w:eastAsia="Times New Roman" w:hAnsi="Arial" w:cs="Arial"/>
          <w:bCs/>
          <w:iCs/>
          <w:color w:val="000000"/>
          <w:kern w:val="36"/>
          <w:lang w:eastAsia="nl-NL"/>
        </w:rPr>
        <w:sym w:font="Symbol" w:char="F0B7"/>
      </w:r>
      <w:r>
        <w:rPr>
          <w:rFonts w:ascii="Arial" w:eastAsia="Times New Roman" w:hAnsi="Arial" w:cs="Arial"/>
          <w:bCs/>
          <w:iCs/>
          <w:color w:val="000000"/>
          <w:kern w:val="36"/>
          <w:lang w:eastAsia="nl-NL"/>
        </w:rPr>
        <w:t xml:space="preserve"> wanneer R methaan was.</w:t>
      </w:r>
    </w:p>
    <w:p w14:paraId="3ECD8166" w14:textId="77777777" w:rsidR="0084450D" w:rsidRDefault="0084450D" w:rsidP="0084450D">
      <w:pPr>
        <w:spacing w:after="0" w:line="280" w:lineRule="atLeast"/>
        <w:rPr>
          <w:rFonts w:ascii="Arial" w:eastAsia="Times New Roman" w:hAnsi="Arial" w:cs="Arial"/>
          <w:bCs/>
          <w:iCs/>
          <w:color w:val="000000"/>
          <w:kern w:val="36"/>
          <w:lang w:eastAsia="nl-NL"/>
        </w:rPr>
      </w:pPr>
    </w:p>
    <w:p w14:paraId="6CEA03B6"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R</w:t>
      </w:r>
      <w:r>
        <w:rPr>
          <w:rFonts w:ascii="Arial" w:eastAsia="Times New Roman" w:hAnsi="Arial" w:cs="Arial"/>
          <w:bCs/>
          <w:iCs/>
          <w:color w:val="000000"/>
          <w:kern w:val="36"/>
          <w:lang w:eastAsia="nl-NL"/>
        </w:rPr>
        <w:sym w:font="Symbol" w:char="F0B7"/>
      </w:r>
      <w:r>
        <w:rPr>
          <w:rFonts w:ascii="Arial" w:eastAsia="Times New Roman" w:hAnsi="Arial" w:cs="Arial"/>
          <w:bCs/>
          <w:iCs/>
          <w:color w:val="000000"/>
          <w:kern w:val="36"/>
          <w:lang w:eastAsia="nl-NL"/>
        </w:rPr>
        <w:t xml:space="preserve"> reageert daarna met de C=C-binding van een alkeen waarbij een R</w:t>
      </w:r>
      <w:r>
        <w:rPr>
          <w:rFonts w:ascii="Arial" w:eastAsia="Times New Roman" w:hAnsi="Arial" w:cs="Arial"/>
          <w:bCs/>
          <w:iCs/>
          <w:color w:val="000000"/>
          <w:kern w:val="36"/>
          <w:lang w:eastAsia="nl-NL"/>
        </w:rPr>
        <w:sym w:font="Symbol" w:char="F02D"/>
      </w:r>
      <w:r>
        <w:rPr>
          <w:rFonts w:ascii="Arial" w:eastAsia="Times New Roman" w:hAnsi="Arial" w:cs="Arial"/>
          <w:bCs/>
          <w:iCs/>
          <w:color w:val="000000"/>
          <w:kern w:val="36"/>
          <w:lang w:eastAsia="nl-NL"/>
        </w:rPr>
        <w:t>C-binding ontstaat. Ga ervan uit dat propeen de gebruikte alkeen is.</w:t>
      </w:r>
    </w:p>
    <w:p w14:paraId="689D5F44"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13</w:t>
      </w:r>
      <w:r>
        <w:rPr>
          <w:rFonts w:ascii="Arial" w:eastAsia="Times New Roman" w:hAnsi="Arial" w:cs="Arial"/>
          <w:bCs/>
          <w:iCs/>
          <w:color w:val="000000"/>
          <w:kern w:val="36"/>
          <w:lang w:eastAsia="nl-NL"/>
        </w:rPr>
        <w:tab/>
        <w:t>Teken de twee mogelijke structuurformules die gevormd kunnen worden bij de beschreven reactie.</w:t>
      </w:r>
    </w:p>
    <w:p w14:paraId="785CA12C"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14</w:t>
      </w:r>
      <w:r>
        <w:rPr>
          <w:rFonts w:ascii="Arial" w:eastAsia="Times New Roman" w:hAnsi="Arial" w:cs="Arial"/>
          <w:bCs/>
          <w:iCs/>
          <w:color w:val="000000"/>
          <w:kern w:val="36"/>
          <w:lang w:eastAsia="nl-NL"/>
        </w:rPr>
        <w:tab/>
        <w:t>Leg uit welke structuur er voornamelijk gevormd zal worden.</w:t>
      </w:r>
    </w:p>
    <w:p w14:paraId="149FFD4A"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15</w:t>
      </w:r>
      <w:r>
        <w:rPr>
          <w:rFonts w:ascii="Arial" w:eastAsia="Times New Roman" w:hAnsi="Arial" w:cs="Arial"/>
          <w:bCs/>
          <w:iCs/>
          <w:color w:val="000000"/>
          <w:kern w:val="36"/>
          <w:lang w:eastAsia="nl-NL"/>
        </w:rPr>
        <w:tab/>
        <w:t>Geef de tweede reactiestap in structuurformules weer.</w:t>
      </w:r>
    </w:p>
    <w:p w14:paraId="58C4AD5D" w14:textId="77777777" w:rsidR="0084450D" w:rsidRDefault="0084450D" w:rsidP="0084450D">
      <w:pPr>
        <w:spacing w:after="0" w:line="280" w:lineRule="atLeast"/>
        <w:rPr>
          <w:rFonts w:ascii="Arial" w:eastAsia="Times New Roman" w:hAnsi="Arial" w:cs="Arial"/>
          <w:bCs/>
          <w:iCs/>
          <w:color w:val="000000"/>
          <w:kern w:val="36"/>
          <w:lang w:eastAsia="nl-NL"/>
        </w:rPr>
      </w:pPr>
    </w:p>
    <w:p w14:paraId="0C3BAC71" w14:textId="4B022B33"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Tijdens de derde stap wordt het gevraagde reactieproduct gevormd.</w:t>
      </w:r>
      <w:r w:rsidR="002F1A08">
        <w:rPr>
          <w:rFonts w:ascii="Arial" w:eastAsia="Times New Roman" w:hAnsi="Arial" w:cs="Arial"/>
          <w:bCs/>
          <w:iCs/>
          <w:color w:val="000000"/>
          <w:kern w:val="36"/>
          <w:lang w:eastAsia="nl-NL"/>
        </w:rPr>
        <w:t xml:space="preserve"> Het gevraagde reactieproduct is een groter alkaan.</w:t>
      </w:r>
    </w:p>
    <w:p w14:paraId="685334DA"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16</w:t>
      </w:r>
      <w:r>
        <w:rPr>
          <w:rFonts w:ascii="Arial" w:eastAsia="Times New Roman" w:hAnsi="Arial" w:cs="Arial"/>
          <w:bCs/>
          <w:iCs/>
          <w:color w:val="000000"/>
          <w:kern w:val="36"/>
          <w:lang w:eastAsia="nl-NL"/>
        </w:rPr>
        <w:tab/>
        <w:t>Leg uit welke stap die derde stap is.</w:t>
      </w:r>
    </w:p>
    <w:p w14:paraId="5B1F8C2D"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17</w:t>
      </w:r>
      <w:r>
        <w:rPr>
          <w:rFonts w:ascii="Arial" w:eastAsia="Times New Roman" w:hAnsi="Arial" w:cs="Arial"/>
          <w:bCs/>
          <w:iCs/>
          <w:color w:val="000000"/>
          <w:kern w:val="36"/>
          <w:lang w:eastAsia="nl-NL"/>
        </w:rPr>
        <w:tab/>
        <w:t>Geef de totaalvergelijking in structuurformules weer.</w:t>
      </w:r>
    </w:p>
    <w:p w14:paraId="64517349" w14:textId="77777777"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18</w:t>
      </w:r>
      <w:r>
        <w:rPr>
          <w:rFonts w:ascii="Arial" w:eastAsia="Times New Roman" w:hAnsi="Arial" w:cs="Arial"/>
          <w:bCs/>
          <w:iCs/>
          <w:color w:val="000000"/>
          <w:kern w:val="36"/>
          <w:lang w:eastAsia="nl-NL"/>
        </w:rPr>
        <w:tab/>
        <w:t>Geef de systematische naam van het gevormde reactieproduct.</w:t>
      </w:r>
    </w:p>
    <w:p w14:paraId="23C0A8AA" w14:textId="77777777" w:rsidR="0084450D" w:rsidRDefault="0084450D" w:rsidP="0084450D">
      <w:pPr>
        <w:spacing w:after="0" w:line="280" w:lineRule="atLeast"/>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19</w:t>
      </w:r>
      <w:r>
        <w:rPr>
          <w:rFonts w:ascii="Arial" w:eastAsia="Times New Roman" w:hAnsi="Arial" w:cs="Arial"/>
          <w:bCs/>
          <w:iCs/>
          <w:color w:val="000000"/>
          <w:kern w:val="36"/>
          <w:lang w:eastAsia="nl-NL"/>
        </w:rPr>
        <w:tab/>
        <w:t>Licht ook toe hoe bij de laatste stap ervoor gezorgd wordt dat de reactie door kan blijven gaan met voldoende snelheid.</w:t>
      </w:r>
    </w:p>
    <w:p w14:paraId="31133FE0" w14:textId="245AC6B3" w:rsidR="0084450D" w:rsidRDefault="0084450D"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20</w:t>
      </w:r>
      <w:r>
        <w:rPr>
          <w:rFonts w:ascii="Arial" w:eastAsia="Times New Roman" w:hAnsi="Arial" w:cs="Arial"/>
          <w:bCs/>
          <w:iCs/>
          <w:color w:val="000000"/>
          <w:kern w:val="36"/>
          <w:lang w:eastAsia="nl-NL"/>
        </w:rPr>
        <w:tab/>
        <w:t>Leg uit wat voor type reactie er opgetreden is.</w:t>
      </w:r>
    </w:p>
    <w:p w14:paraId="49858A28" w14:textId="23120529" w:rsidR="005C3975" w:rsidRDefault="005C3975" w:rsidP="0084450D">
      <w:pPr>
        <w:spacing w:after="0" w:line="280" w:lineRule="atLeast"/>
        <w:rPr>
          <w:rFonts w:ascii="Arial" w:eastAsia="Times New Roman" w:hAnsi="Arial" w:cs="Arial"/>
          <w:bCs/>
          <w:iCs/>
          <w:color w:val="000000"/>
          <w:kern w:val="36"/>
          <w:lang w:eastAsia="nl-NL"/>
        </w:rPr>
      </w:pPr>
    </w:p>
    <w:p w14:paraId="7A685760" w14:textId="77777777" w:rsidR="00626C14" w:rsidRDefault="00626C14">
      <w:pPr>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br w:type="page"/>
      </w:r>
    </w:p>
    <w:p w14:paraId="055CCD91" w14:textId="17498462" w:rsidR="005C3975" w:rsidRDefault="005C3975" w:rsidP="0084450D">
      <w:pPr>
        <w:spacing w:after="0" w:line="280" w:lineRule="atLeast"/>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 xml:space="preserve">Opgave </w:t>
      </w:r>
      <w:r w:rsidR="003C0084">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 xml:space="preserve"> Bio-</w:t>
      </w:r>
      <w:proofErr w:type="spellStart"/>
      <w:r>
        <w:rPr>
          <w:rFonts w:ascii="Arial" w:eastAsia="Times New Roman" w:hAnsi="Arial" w:cs="Arial"/>
          <w:bCs/>
          <w:iCs/>
          <w:color w:val="000000"/>
          <w:kern w:val="36"/>
          <w:lang w:eastAsia="nl-NL"/>
        </w:rPr>
        <w:t>catechol</w:t>
      </w:r>
      <w:proofErr w:type="spellEnd"/>
    </w:p>
    <w:p w14:paraId="1956786E" w14:textId="20E717B1" w:rsidR="005C3975" w:rsidRPr="005C3975" w:rsidRDefault="005C3975" w:rsidP="005C3975">
      <w:pPr>
        <w:spacing w:after="0" w:line="280" w:lineRule="atLeast"/>
        <w:rPr>
          <w:rFonts w:ascii="Arial" w:eastAsia="Times New Roman" w:hAnsi="Arial" w:cs="Arial"/>
          <w:bCs/>
          <w:i/>
          <w:iCs/>
          <w:color w:val="000000"/>
          <w:kern w:val="36"/>
          <w:lang w:eastAsia="nl-NL"/>
        </w:rPr>
      </w:pPr>
    </w:p>
    <w:tbl>
      <w:tblPr>
        <w:tblStyle w:val="Tabelraster"/>
        <w:tblW w:w="0" w:type="auto"/>
        <w:tblLook w:val="04A0" w:firstRow="1" w:lastRow="0" w:firstColumn="1" w:lastColumn="0" w:noHBand="0" w:noVBand="1"/>
      </w:tblPr>
      <w:tblGrid>
        <w:gridCol w:w="9060"/>
      </w:tblGrid>
      <w:tr w:rsidR="005C3975" w:rsidRPr="005C3975" w14:paraId="78DEC837" w14:textId="77777777" w:rsidTr="002826D3">
        <w:tc>
          <w:tcPr>
            <w:tcW w:w="9062" w:type="dxa"/>
            <w:shd w:val="clear" w:color="auto" w:fill="auto"/>
          </w:tcPr>
          <w:p w14:paraId="2556E543" w14:textId="77777777" w:rsidR="005C3975" w:rsidRPr="005C3975" w:rsidRDefault="005C3975" w:rsidP="005C3975">
            <w:pPr>
              <w:spacing w:line="280" w:lineRule="atLeast"/>
              <w:rPr>
                <w:rFonts w:ascii="Arial" w:eastAsia="Times New Roman" w:hAnsi="Arial" w:cs="Arial"/>
                <w:b/>
                <w:bCs/>
                <w:iCs/>
                <w:color w:val="000000"/>
                <w:kern w:val="36"/>
                <w:lang w:eastAsia="nl-NL"/>
              </w:rPr>
            </w:pPr>
            <w:r w:rsidRPr="005C3975">
              <w:rPr>
                <w:rFonts w:ascii="Arial" w:eastAsia="Times New Roman" w:hAnsi="Arial" w:cs="Arial"/>
                <w:b/>
                <w:bCs/>
                <w:iCs/>
                <w:color w:val="000000"/>
                <w:kern w:val="36"/>
                <w:lang w:eastAsia="nl-NL"/>
              </w:rPr>
              <w:t xml:space="preserve">Makkelijk en groen: </w:t>
            </w:r>
            <w:proofErr w:type="spellStart"/>
            <w:r w:rsidRPr="005C3975">
              <w:rPr>
                <w:rFonts w:ascii="Arial" w:eastAsia="Times New Roman" w:hAnsi="Arial" w:cs="Arial"/>
                <w:b/>
                <w:bCs/>
                <w:iCs/>
                <w:color w:val="000000"/>
                <w:kern w:val="36"/>
                <w:lang w:eastAsia="nl-NL"/>
              </w:rPr>
              <w:t>biocatechol</w:t>
            </w:r>
            <w:proofErr w:type="spellEnd"/>
            <w:r w:rsidRPr="005C3975">
              <w:rPr>
                <w:rFonts w:ascii="Arial" w:eastAsia="Times New Roman" w:hAnsi="Arial" w:cs="Arial"/>
                <w:b/>
                <w:bCs/>
                <w:iCs/>
                <w:color w:val="000000"/>
                <w:kern w:val="36"/>
                <w:lang w:eastAsia="nl-NL"/>
              </w:rPr>
              <w:t xml:space="preserve"> uit hernieuwbaar </w:t>
            </w:r>
            <w:proofErr w:type="spellStart"/>
            <w:r w:rsidRPr="005C3975">
              <w:rPr>
                <w:rFonts w:ascii="Arial" w:eastAsia="Times New Roman" w:hAnsi="Arial" w:cs="Arial"/>
                <w:b/>
                <w:bCs/>
                <w:iCs/>
                <w:color w:val="000000"/>
                <w:kern w:val="36"/>
                <w:lang w:eastAsia="nl-NL"/>
              </w:rPr>
              <w:t>ferulazuur</w:t>
            </w:r>
            <w:proofErr w:type="spellEnd"/>
          </w:p>
          <w:p w14:paraId="11A5F1E4" w14:textId="77777777" w:rsidR="005C3975" w:rsidRPr="005C3975" w:rsidRDefault="005C3975" w:rsidP="005C3975">
            <w:pPr>
              <w:spacing w:line="280" w:lineRule="atLeast"/>
              <w:rPr>
                <w:rFonts w:ascii="Arial" w:eastAsia="Times New Roman" w:hAnsi="Arial" w:cs="Arial"/>
                <w:b/>
                <w:bCs/>
                <w:iCs/>
                <w:color w:val="000000"/>
                <w:kern w:val="36"/>
                <w:lang w:eastAsia="nl-NL"/>
              </w:rPr>
            </w:pPr>
          </w:p>
          <w:p w14:paraId="263D744C" w14:textId="77777777" w:rsidR="005C3975" w:rsidRPr="005C3975" w:rsidRDefault="005C3975" w:rsidP="005C3975">
            <w:pPr>
              <w:spacing w:line="280" w:lineRule="atLeast"/>
              <w:rPr>
                <w:rFonts w:ascii="Arial" w:eastAsia="Times New Roman" w:hAnsi="Arial" w:cs="Arial"/>
                <w:b/>
                <w:bCs/>
                <w:iCs/>
                <w:color w:val="000000"/>
                <w:kern w:val="36"/>
                <w:lang w:eastAsia="nl-NL"/>
              </w:rPr>
            </w:pPr>
            <w:r w:rsidRPr="005C3975">
              <w:rPr>
                <w:rFonts w:ascii="Arial" w:eastAsia="Times New Roman" w:hAnsi="Arial" w:cs="Arial"/>
                <w:bCs/>
                <w:iCs/>
                <w:noProof/>
                <w:color w:val="000000"/>
                <w:kern w:val="36"/>
                <w:lang w:eastAsia="nl-NL"/>
              </w:rPr>
              <w:drawing>
                <wp:anchor distT="0" distB="0" distL="114300" distR="114300" simplePos="0" relativeHeight="251675648" behindDoc="0" locked="0" layoutInCell="1" allowOverlap="1" wp14:anchorId="27F4A09D" wp14:editId="6EC26AEB">
                  <wp:simplePos x="0" y="0"/>
                  <wp:positionH relativeFrom="margin">
                    <wp:posOffset>3131185</wp:posOffset>
                  </wp:positionH>
                  <wp:positionV relativeFrom="margin">
                    <wp:posOffset>409575</wp:posOffset>
                  </wp:positionV>
                  <wp:extent cx="2453640" cy="695325"/>
                  <wp:effectExtent l="0" t="0" r="3810" b="9525"/>
                  <wp:wrapSquare wrapText="bothSides"/>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10554" r="7852" b="44975"/>
                          <a:stretch/>
                        </pic:blipFill>
                        <pic:spPr bwMode="auto">
                          <a:xfrm>
                            <a:off x="0" y="0"/>
                            <a:ext cx="2453640" cy="695325"/>
                          </a:xfrm>
                          <a:prstGeom prst="rect">
                            <a:avLst/>
                          </a:prstGeom>
                          <a:noFill/>
                          <a:ln>
                            <a:noFill/>
                          </a:ln>
                          <a:extLst>
                            <a:ext uri="{53640926-AAD7-44D8-BBD7-CCE9431645EC}">
                              <a14:shadowObscured xmlns:a14="http://schemas.microsoft.com/office/drawing/2010/main"/>
                            </a:ext>
                          </a:extLst>
                        </pic:spPr>
                      </pic:pic>
                    </a:graphicData>
                  </a:graphic>
                </wp:anchor>
              </w:drawing>
            </w:r>
            <w:proofErr w:type="spellStart"/>
            <w:r w:rsidRPr="005C3975">
              <w:rPr>
                <w:rFonts w:ascii="Arial" w:eastAsia="Times New Roman" w:hAnsi="Arial" w:cs="Arial"/>
                <w:b/>
                <w:bCs/>
                <w:iCs/>
                <w:color w:val="000000"/>
                <w:kern w:val="36"/>
                <w:lang w:eastAsia="nl-NL"/>
              </w:rPr>
              <w:t>Catechol</w:t>
            </w:r>
            <w:proofErr w:type="spellEnd"/>
            <w:r w:rsidRPr="005C3975">
              <w:rPr>
                <w:rFonts w:ascii="Arial" w:eastAsia="Times New Roman" w:hAnsi="Arial" w:cs="Arial"/>
                <w:b/>
                <w:bCs/>
                <w:iCs/>
                <w:color w:val="000000"/>
                <w:kern w:val="36"/>
                <w:lang w:eastAsia="nl-NL"/>
              </w:rPr>
              <w:t xml:space="preserve">, een </w:t>
            </w:r>
            <w:proofErr w:type="spellStart"/>
            <w:r w:rsidRPr="005C3975">
              <w:rPr>
                <w:rFonts w:ascii="Arial" w:eastAsia="Times New Roman" w:hAnsi="Arial" w:cs="Arial"/>
                <w:b/>
                <w:bCs/>
                <w:iCs/>
                <w:color w:val="000000"/>
                <w:kern w:val="36"/>
                <w:lang w:eastAsia="nl-NL"/>
              </w:rPr>
              <w:t>basisingrediënt</w:t>
            </w:r>
            <w:proofErr w:type="spellEnd"/>
            <w:r w:rsidRPr="005C3975">
              <w:rPr>
                <w:rFonts w:ascii="Arial" w:eastAsia="Times New Roman" w:hAnsi="Arial" w:cs="Arial"/>
                <w:b/>
                <w:bCs/>
                <w:iCs/>
                <w:color w:val="000000"/>
                <w:kern w:val="36"/>
                <w:lang w:eastAsia="nl-NL"/>
              </w:rPr>
              <w:t xml:space="preserve"> voor rubber, geneesmiddelen en kleurstoffen, is in Vlaanderen gesynthetiseerd zonder petrochemische processen, valt te lezen in een Vlaamse publicatie in </w:t>
            </w:r>
            <w:proofErr w:type="spellStart"/>
            <w:r w:rsidRPr="005C3975">
              <w:rPr>
                <w:rFonts w:ascii="Arial" w:eastAsia="Times New Roman" w:hAnsi="Arial" w:cs="Arial"/>
                <w:b/>
                <w:bCs/>
                <w:i/>
                <w:iCs/>
                <w:color w:val="000000"/>
                <w:kern w:val="36"/>
                <w:lang w:eastAsia="nl-NL"/>
              </w:rPr>
              <w:t>Angewandte</w:t>
            </w:r>
            <w:proofErr w:type="spellEnd"/>
            <w:r w:rsidRPr="005C3975">
              <w:rPr>
                <w:rFonts w:ascii="Arial" w:eastAsia="Times New Roman" w:hAnsi="Arial" w:cs="Arial"/>
                <w:b/>
                <w:bCs/>
                <w:i/>
                <w:iCs/>
                <w:color w:val="000000"/>
                <w:kern w:val="36"/>
                <w:lang w:eastAsia="nl-NL"/>
              </w:rPr>
              <w:t xml:space="preserve"> Chemie</w:t>
            </w:r>
            <w:r w:rsidRPr="005C3975">
              <w:rPr>
                <w:rFonts w:ascii="Arial" w:eastAsia="Times New Roman" w:hAnsi="Arial" w:cs="Arial"/>
                <w:b/>
                <w:bCs/>
                <w:iCs/>
                <w:color w:val="000000"/>
                <w:kern w:val="36"/>
                <w:lang w:eastAsia="nl-NL"/>
              </w:rPr>
              <w:t>.</w:t>
            </w:r>
            <w:r w:rsidRPr="005C3975">
              <w:rPr>
                <w:rFonts w:ascii="Arial" w:eastAsia="Times New Roman" w:hAnsi="Arial" w:cs="Arial"/>
                <w:bCs/>
                <w:iCs/>
                <w:color w:val="000000"/>
                <w:kern w:val="36"/>
                <w:lang w:eastAsia="nl-NL"/>
              </w:rPr>
              <w:t xml:space="preserve"> </w:t>
            </w:r>
          </w:p>
          <w:p w14:paraId="1EA3517E" w14:textId="142183C5" w:rsidR="005C3975" w:rsidRPr="005C3975" w:rsidRDefault="00626C14"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noProof/>
                <w:color w:val="000000"/>
                <w:kern w:val="36"/>
                <w:lang w:eastAsia="nl-NL"/>
              </w:rPr>
              <w:drawing>
                <wp:anchor distT="0" distB="0" distL="114300" distR="114300" simplePos="0" relativeHeight="251676672" behindDoc="0" locked="0" layoutInCell="1" allowOverlap="1" wp14:anchorId="338CA8F1" wp14:editId="3159FD98">
                  <wp:simplePos x="0" y="0"/>
                  <wp:positionH relativeFrom="margin">
                    <wp:posOffset>3435985</wp:posOffset>
                  </wp:positionH>
                  <wp:positionV relativeFrom="margin">
                    <wp:posOffset>1522936</wp:posOffset>
                  </wp:positionV>
                  <wp:extent cx="2095500" cy="981075"/>
                  <wp:effectExtent l="0" t="0" r="0" b="0"/>
                  <wp:wrapSquare wrapText="bothSides"/>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5500" cy="981075"/>
                          </a:xfrm>
                          <a:prstGeom prst="rect">
                            <a:avLst/>
                          </a:prstGeom>
                          <a:noFill/>
                          <a:ln>
                            <a:noFill/>
                          </a:ln>
                        </pic:spPr>
                      </pic:pic>
                    </a:graphicData>
                  </a:graphic>
                </wp:anchor>
              </w:drawing>
            </w:r>
          </w:p>
          <w:p w14:paraId="2F1E63C0" w14:textId="7AE8742C" w:rsidR="00626C14"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In het kader van het verduurzamen van de chemie, stortten onderzoekers van drie Belgische universiteiten (</w:t>
            </w:r>
            <w:proofErr w:type="spellStart"/>
            <w:r w:rsidRPr="005C3975">
              <w:rPr>
                <w:rFonts w:ascii="Arial" w:eastAsia="Times New Roman" w:hAnsi="Arial" w:cs="Arial"/>
                <w:bCs/>
                <w:iCs/>
                <w:color w:val="000000"/>
                <w:kern w:val="36"/>
                <w:lang w:eastAsia="nl-NL"/>
              </w:rPr>
              <w:t>UGent</w:t>
            </w:r>
            <w:proofErr w:type="spellEnd"/>
            <w:r w:rsidRPr="005C3975">
              <w:rPr>
                <w:rFonts w:ascii="Arial" w:eastAsia="Times New Roman" w:hAnsi="Arial" w:cs="Arial"/>
                <w:bCs/>
                <w:iCs/>
                <w:color w:val="000000"/>
                <w:kern w:val="36"/>
                <w:lang w:eastAsia="nl-NL"/>
              </w:rPr>
              <w:t xml:space="preserve">, KU Leuven en </w:t>
            </w:r>
            <w:proofErr w:type="spellStart"/>
            <w:r w:rsidRPr="005C3975">
              <w:rPr>
                <w:rFonts w:ascii="Arial" w:eastAsia="Times New Roman" w:hAnsi="Arial" w:cs="Arial"/>
                <w:bCs/>
                <w:iCs/>
                <w:color w:val="000000"/>
                <w:kern w:val="36"/>
                <w:lang w:eastAsia="nl-NL"/>
              </w:rPr>
              <w:t>UAntwerpen</w:t>
            </w:r>
            <w:proofErr w:type="spellEnd"/>
            <w:r w:rsidRPr="005C3975">
              <w:rPr>
                <w:rFonts w:ascii="Arial" w:eastAsia="Times New Roman" w:hAnsi="Arial" w:cs="Arial"/>
                <w:bCs/>
                <w:iCs/>
                <w:color w:val="000000"/>
                <w:kern w:val="36"/>
                <w:lang w:eastAsia="nl-NL"/>
              </w:rPr>
              <w:t>) zich op de groene productie van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(benzeen-1,2-diol) uit een hernieuwbare bron. Dat bleek met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(3-(4-hydroxy-3-methoxyfenyl)prop-2-eenzuur) te kunnen.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bevindt zich in de </w:t>
            </w:r>
            <w:r w:rsidR="00626C14">
              <w:rPr>
                <w:rFonts w:ascii="Arial" w:eastAsia="Times New Roman" w:hAnsi="Arial" w:cs="Arial"/>
                <w:bCs/>
                <w:iCs/>
                <w:color w:val="000000"/>
                <w:kern w:val="36"/>
                <w:lang w:eastAsia="nl-NL"/>
              </w:rPr>
              <w:tab/>
            </w:r>
            <w:r w:rsidR="00626C14">
              <w:rPr>
                <w:rFonts w:ascii="Arial" w:eastAsia="Times New Roman" w:hAnsi="Arial" w:cs="Arial"/>
                <w:bCs/>
                <w:iCs/>
                <w:color w:val="000000"/>
                <w:kern w:val="36"/>
                <w:lang w:eastAsia="nl-NL"/>
              </w:rPr>
              <w:tab/>
            </w:r>
            <w:r w:rsidR="00626C14">
              <w:rPr>
                <w:rFonts w:ascii="Arial" w:eastAsia="Times New Roman" w:hAnsi="Arial" w:cs="Arial"/>
                <w:bCs/>
                <w:iCs/>
                <w:color w:val="000000"/>
                <w:kern w:val="36"/>
                <w:lang w:eastAsia="nl-NL"/>
              </w:rPr>
              <w:tab/>
              <w:t xml:space="preserve">Figuur 1 </w:t>
            </w:r>
            <w:proofErr w:type="spellStart"/>
            <w:r w:rsidR="00626C14">
              <w:rPr>
                <w:rFonts w:ascii="Arial" w:eastAsia="Times New Roman" w:hAnsi="Arial" w:cs="Arial"/>
                <w:bCs/>
                <w:iCs/>
                <w:color w:val="000000"/>
                <w:kern w:val="36"/>
                <w:lang w:eastAsia="nl-NL"/>
              </w:rPr>
              <w:t>ferulazuur</w:t>
            </w:r>
            <w:proofErr w:type="spellEnd"/>
          </w:p>
          <w:p w14:paraId="6E3CD9A7" w14:textId="77777777" w:rsidR="00626C14"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afvalstromen van rijst, tarwe, maïs en bamboe en wordt </w:t>
            </w:r>
          </w:p>
          <w:p w14:paraId="7A7A05FE" w14:textId="3BE57EC3"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zodoende nog vaak weggegooid. Maar met een simpel proces wisten de Vlamingen deze reststromen te valoriseren tot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w:t>
            </w:r>
          </w:p>
          <w:p w14:paraId="3644DC75" w14:textId="77777777" w:rsidR="005C3975" w:rsidRPr="005C3975" w:rsidRDefault="005C3975" w:rsidP="005C3975">
            <w:pPr>
              <w:spacing w:line="280" w:lineRule="atLeast"/>
              <w:rPr>
                <w:rFonts w:ascii="Arial" w:eastAsia="Times New Roman" w:hAnsi="Arial" w:cs="Arial"/>
                <w:bCs/>
                <w:iCs/>
                <w:color w:val="000000"/>
                <w:kern w:val="36"/>
                <w:lang w:eastAsia="nl-NL"/>
              </w:rPr>
            </w:pPr>
          </w:p>
          <w:p w14:paraId="0ACA3FA9"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Voor de </w:t>
            </w:r>
            <w:proofErr w:type="spellStart"/>
            <w:r w:rsidRPr="005C3975">
              <w:rPr>
                <w:rFonts w:ascii="Arial" w:eastAsia="Times New Roman" w:hAnsi="Arial" w:cs="Arial"/>
                <w:bCs/>
                <w:iCs/>
                <w:color w:val="000000"/>
                <w:kern w:val="36"/>
                <w:lang w:eastAsia="nl-NL"/>
              </w:rPr>
              <w:t>eenstapssynthese</w:t>
            </w:r>
            <w:proofErr w:type="spellEnd"/>
            <w:r w:rsidRPr="005C3975">
              <w:rPr>
                <w:rFonts w:ascii="Arial" w:eastAsia="Times New Roman" w:hAnsi="Arial" w:cs="Arial"/>
                <w:bCs/>
                <w:iCs/>
                <w:color w:val="000000"/>
                <w:kern w:val="36"/>
                <w:lang w:eastAsia="nl-NL"/>
              </w:rPr>
              <w:t xml:space="preserve"> namelijk verhit je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met katalytisch zout- of zwavelzuur in heet water dat je onder druk zet (250 °C, 50 bar N</w:t>
            </w:r>
            <w:r w:rsidRPr="005C3975">
              <w:rPr>
                <w:rFonts w:ascii="Arial" w:eastAsia="Times New Roman" w:hAnsi="Arial" w:cs="Arial"/>
                <w:bCs/>
                <w:iCs/>
                <w:color w:val="000000"/>
                <w:kern w:val="36"/>
                <w:vertAlign w:val="subscript"/>
                <w:lang w:eastAsia="nl-NL"/>
              </w:rPr>
              <w:t>2</w:t>
            </w:r>
            <w:r w:rsidRPr="005C3975">
              <w:rPr>
                <w:rFonts w:ascii="Arial" w:eastAsia="Times New Roman" w:hAnsi="Arial" w:cs="Arial"/>
                <w:bCs/>
                <w:iCs/>
                <w:color w:val="000000"/>
                <w:kern w:val="36"/>
                <w:lang w:eastAsia="nl-NL"/>
              </w:rPr>
              <w:t xml:space="preserve">). Het werkt op verschillende biologisch hernieuwbare substraten, wat – naast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 resulteert in onder andere hydrochinon (benzeen-1,4-diol) en resorcinol (benzeen-1,3-diol). Voor het opwerken hoef je meestal slechts een simpele extractie uit te voeren en je opbrengst loopt op tot zo’n 84 %.</w:t>
            </w:r>
          </w:p>
          <w:p w14:paraId="0BF8F0FE" w14:textId="77777777" w:rsidR="005C3975" w:rsidRPr="005C3975" w:rsidRDefault="005C3975" w:rsidP="005C3975">
            <w:pPr>
              <w:spacing w:line="280" w:lineRule="atLeast"/>
              <w:rPr>
                <w:rFonts w:ascii="Arial" w:eastAsia="Times New Roman" w:hAnsi="Arial" w:cs="Arial"/>
                <w:bCs/>
                <w:iCs/>
                <w:color w:val="000000"/>
                <w:kern w:val="36"/>
                <w:lang w:eastAsia="nl-NL"/>
              </w:rPr>
            </w:pPr>
          </w:p>
          <w:p w14:paraId="6841F565" w14:textId="77777777" w:rsidR="005C3975" w:rsidRPr="005C3975" w:rsidRDefault="005C3975" w:rsidP="005C3975">
            <w:pPr>
              <w:spacing w:line="280" w:lineRule="atLeast"/>
              <w:rPr>
                <w:rFonts w:ascii="Arial" w:eastAsia="Times New Roman" w:hAnsi="Arial" w:cs="Arial"/>
                <w:bCs/>
                <w:iCs/>
                <w:color w:val="000000"/>
                <w:kern w:val="36"/>
                <w:lang w:eastAsia="nl-NL"/>
              </w:rPr>
            </w:pP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gebruik je ook voor agrochemicaliën, elektronica en polymeren en de industrie maakte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tot op heden met aardolie. Het alternatief van de Vlamingen leverde hen een plek op de cover van </w:t>
            </w:r>
            <w:proofErr w:type="spellStart"/>
            <w:r w:rsidRPr="005C3975">
              <w:rPr>
                <w:rFonts w:ascii="Arial" w:eastAsia="Times New Roman" w:hAnsi="Arial" w:cs="Arial"/>
                <w:bCs/>
                <w:iCs/>
                <w:color w:val="000000"/>
                <w:kern w:val="36"/>
                <w:lang w:eastAsia="nl-NL"/>
              </w:rPr>
              <w:t>Angewandte</w:t>
            </w:r>
            <w:proofErr w:type="spellEnd"/>
            <w:r w:rsidRPr="005C3975">
              <w:rPr>
                <w:rFonts w:ascii="Arial" w:eastAsia="Times New Roman" w:hAnsi="Arial" w:cs="Arial"/>
                <w:bCs/>
                <w:iCs/>
                <w:color w:val="000000"/>
                <w:kern w:val="36"/>
                <w:lang w:eastAsia="nl-NL"/>
              </w:rPr>
              <w:t xml:space="preserve"> op.</w:t>
            </w:r>
          </w:p>
          <w:p w14:paraId="45701B94" w14:textId="336D761E" w:rsidR="005C3975" w:rsidRPr="005C3975" w:rsidRDefault="00A72F42" w:rsidP="005C3975">
            <w:pPr>
              <w:spacing w:line="280" w:lineRule="atLeast"/>
              <w:rPr>
                <w:rFonts w:ascii="Arial" w:eastAsia="Times New Roman" w:hAnsi="Arial" w:cs="Arial"/>
                <w:bCs/>
                <w:i/>
                <w:color w:val="000000"/>
                <w:kern w:val="36"/>
                <w:sz w:val="18"/>
                <w:szCs w:val="18"/>
                <w:lang w:eastAsia="nl-NL"/>
              </w:rPr>
            </w:pPr>
            <w:r w:rsidRPr="00A72F42">
              <w:rPr>
                <w:rFonts w:ascii="Arial" w:eastAsia="Times New Roman" w:hAnsi="Arial" w:cs="Arial"/>
                <w:bCs/>
                <w:i/>
                <w:color w:val="000000"/>
                <w:kern w:val="36"/>
                <w:sz w:val="18"/>
                <w:szCs w:val="18"/>
                <w:lang w:eastAsia="nl-NL"/>
              </w:rPr>
              <w:t>Bron: de Gelderlander</w:t>
            </w:r>
          </w:p>
        </w:tc>
      </w:tr>
    </w:tbl>
    <w:p w14:paraId="15B3E2D0"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311110B8"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bevindt zich in afvalstromen van onder andere rijst en maïs.</w:t>
      </w:r>
    </w:p>
    <w:p w14:paraId="76BB1D6F"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w:t>
      </w:r>
      <w:r w:rsidRPr="005C3975">
        <w:rPr>
          <w:rFonts w:ascii="Arial" w:eastAsia="Times New Roman" w:hAnsi="Arial" w:cs="Arial"/>
          <w:bCs/>
          <w:iCs/>
          <w:color w:val="000000"/>
          <w:kern w:val="36"/>
          <w:lang w:eastAsia="nl-NL"/>
        </w:rPr>
        <w:tab/>
        <w:t xml:space="preserve">Leg aam de hand van de structuurformule de systematische naam voor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uit.</w:t>
      </w:r>
    </w:p>
    <w:p w14:paraId="03652D2E"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5B82E8F1"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De drie genoemde reactieproducten hebben zowel een triviale als ook een systematische naam.</w:t>
      </w:r>
    </w:p>
    <w:p w14:paraId="482F5E56" w14:textId="77777777" w:rsidR="005C3975" w:rsidRPr="005C3975" w:rsidRDefault="005C3975" w:rsidP="002D45E3">
      <w:pPr>
        <w:spacing w:after="0" w:line="280" w:lineRule="atLeast"/>
        <w:ind w:left="708" w:hanging="708"/>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2</w:t>
      </w:r>
      <w:r w:rsidRPr="005C3975">
        <w:rPr>
          <w:rFonts w:ascii="Arial" w:eastAsia="Times New Roman" w:hAnsi="Arial" w:cs="Arial"/>
          <w:bCs/>
          <w:iCs/>
          <w:color w:val="000000"/>
          <w:kern w:val="36"/>
          <w:lang w:eastAsia="nl-NL"/>
        </w:rPr>
        <w:tab/>
        <w:t xml:space="preserve">Teken de structuurformules van de drie genoemde reactieproducten die ontstaan bij de verhitting van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w:t>
      </w:r>
    </w:p>
    <w:p w14:paraId="5C42DB96"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2828"/>
        <w:gridCol w:w="1514"/>
        <w:gridCol w:w="1391"/>
        <w:gridCol w:w="1539"/>
        <w:gridCol w:w="1788"/>
      </w:tblGrid>
      <w:tr w:rsidR="005C3975" w:rsidRPr="005C3975" w14:paraId="28AA35DA" w14:textId="77777777" w:rsidTr="002826D3">
        <w:tc>
          <w:tcPr>
            <w:tcW w:w="2830" w:type="dxa"/>
          </w:tcPr>
          <w:p w14:paraId="0BEEFB3D" w14:textId="77777777" w:rsidR="005C3975" w:rsidRPr="005C3975" w:rsidRDefault="005C3975" w:rsidP="005C3975">
            <w:pPr>
              <w:spacing w:line="280" w:lineRule="atLeast"/>
              <w:rPr>
                <w:rFonts w:ascii="Arial" w:eastAsia="Times New Roman" w:hAnsi="Arial" w:cs="Arial"/>
                <w:bCs/>
                <w:iCs/>
                <w:color w:val="000000"/>
                <w:kern w:val="36"/>
                <w:lang w:eastAsia="nl-NL"/>
              </w:rPr>
            </w:pPr>
          </w:p>
        </w:tc>
        <w:tc>
          <w:tcPr>
            <w:tcW w:w="1514" w:type="dxa"/>
          </w:tcPr>
          <w:p w14:paraId="6A28FC4B" w14:textId="77777777" w:rsidR="005C3975" w:rsidRPr="005C3975" w:rsidRDefault="005C3975" w:rsidP="005C3975">
            <w:pPr>
              <w:spacing w:line="280" w:lineRule="atLeast"/>
              <w:rPr>
                <w:rFonts w:ascii="Arial" w:eastAsia="Times New Roman" w:hAnsi="Arial" w:cs="Arial"/>
                <w:bCs/>
                <w:iCs/>
                <w:color w:val="000000"/>
                <w:kern w:val="36"/>
                <w:lang w:eastAsia="nl-NL"/>
              </w:rPr>
            </w:pP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w:t>
            </w:r>
          </w:p>
        </w:tc>
        <w:tc>
          <w:tcPr>
            <w:tcW w:w="1391" w:type="dxa"/>
          </w:tcPr>
          <w:p w14:paraId="4163BEBC" w14:textId="77777777" w:rsidR="005C3975" w:rsidRPr="005C3975" w:rsidRDefault="005C3975" w:rsidP="005C3975">
            <w:pPr>
              <w:spacing w:line="280" w:lineRule="atLeast"/>
              <w:rPr>
                <w:rFonts w:ascii="Arial" w:eastAsia="Times New Roman" w:hAnsi="Arial" w:cs="Arial"/>
                <w:bCs/>
                <w:iCs/>
                <w:color w:val="000000"/>
                <w:kern w:val="36"/>
                <w:lang w:eastAsia="nl-NL"/>
              </w:rPr>
            </w:pPr>
            <w:proofErr w:type="spellStart"/>
            <w:r w:rsidRPr="005C3975">
              <w:rPr>
                <w:rFonts w:ascii="Arial" w:eastAsia="Times New Roman" w:hAnsi="Arial" w:cs="Arial"/>
                <w:bCs/>
                <w:iCs/>
                <w:color w:val="000000"/>
                <w:kern w:val="36"/>
                <w:lang w:eastAsia="nl-NL"/>
              </w:rPr>
              <w:t>Catechol</w:t>
            </w:r>
            <w:proofErr w:type="spellEnd"/>
          </w:p>
        </w:tc>
        <w:tc>
          <w:tcPr>
            <w:tcW w:w="1539" w:type="dxa"/>
          </w:tcPr>
          <w:p w14:paraId="2A9904F2"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Resorcinol</w:t>
            </w:r>
          </w:p>
        </w:tc>
        <w:tc>
          <w:tcPr>
            <w:tcW w:w="1788" w:type="dxa"/>
          </w:tcPr>
          <w:p w14:paraId="4B5F78CD"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Hydrochinon</w:t>
            </w:r>
          </w:p>
        </w:tc>
      </w:tr>
      <w:tr w:rsidR="005C3975" w:rsidRPr="005C3975" w14:paraId="2CDDC1D9" w14:textId="77777777" w:rsidTr="002826D3">
        <w:tc>
          <w:tcPr>
            <w:tcW w:w="2830" w:type="dxa"/>
          </w:tcPr>
          <w:p w14:paraId="24E0BCD2"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Smeltpunt</w:t>
            </w:r>
          </w:p>
        </w:tc>
        <w:tc>
          <w:tcPr>
            <w:tcW w:w="1514" w:type="dxa"/>
          </w:tcPr>
          <w:p w14:paraId="5CB888D9"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168-172 °C</w:t>
            </w:r>
          </w:p>
        </w:tc>
        <w:tc>
          <w:tcPr>
            <w:tcW w:w="1391" w:type="dxa"/>
          </w:tcPr>
          <w:p w14:paraId="2E66CE64"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105 °C</w:t>
            </w:r>
          </w:p>
        </w:tc>
        <w:tc>
          <w:tcPr>
            <w:tcW w:w="1539" w:type="dxa"/>
          </w:tcPr>
          <w:p w14:paraId="390898D6"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110 °C</w:t>
            </w:r>
          </w:p>
        </w:tc>
        <w:tc>
          <w:tcPr>
            <w:tcW w:w="1788" w:type="dxa"/>
          </w:tcPr>
          <w:p w14:paraId="19DC20A9"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172 °C</w:t>
            </w:r>
          </w:p>
        </w:tc>
      </w:tr>
      <w:tr w:rsidR="005C3975" w:rsidRPr="005C3975" w14:paraId="2016D2B5" w14:textId="77777777" w:rsidTr="002826D3">
        <w:tc>
          <w:tcPr>
            <w:tcW w:w="2830" w:type="dxa"/>
          </w:tcPr>
          <w:p w14:paraId="52625C20"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Kookpunt</w:t>
            </w:r>
          </w:p>
        </w:tc>
        <w:tc>
          <w:tcPr>
            <w:tcW w:w="1514" w:type="dxa"/>
          </w:tcPr>
          <w:p w14:paraId="22751D9B" w14:textId="77777777" w:rsidR="005C3975" w:rsidRPr="005C3975" w:rsidRDefault="005C3975" w:rsidP="005C3975">
            <w:pPr>
              <w:spacing w:line="280" w:lineRule="atLeast"/>
              <w:rPr>
                <w:rFonts w:ascii="Arial" w:eastAsia="Times New Roman" w:hAnsi="Arial" w:cs="Arial"/>
                <w:bCs/>
                <w:iCs/>
                <w:color w:val="000000"/>
                <w:kern w:val="36"/>
                <w:lang w:eastAsia="nl-NL"/>
              </w:rPr>
            </w:pPr>
          </w:p>
        </w:tc>
        <w:tc>
          <w:tcPr>
            <w:tcW w:w="1391" w:type="dxa"/>
          </w:tcPr>
          <w:p w14:paraId="01FD7EF5"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245,5 °C</w:t>
            </w:r>
          </w:p>
        </w:tc>
        <w:tc>
          <w:tcPr>
            <w:tcW w:w="1539" w:type="dxa"/>
          </w:tcPr>
          <w:p w14:paraId="74FC2098"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280 °C</w:t>
            </w:r>
          </w:p>
        </w:tc>
        <w:tc>
          <w:tcPr>
            <w:tcW w:w="1788" w:type="dxa"/>
          </w:tcPr>
          <w:p w14:paraId="077B4BC7"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287 °C</w:t>
            </w:r>
          </w:p>
        </w:tc>
      </w:tr>
      <w:tr w:rsidR="005C3975" w:rsidRPr="005C3975" w14:paraId="7158EC36" w14:textId="77777777" w:rsidTr="002826D3">
        <w:tc>
          <w:tcPr>
            <w:tcW w:w="2830" w:type="dxa"/>
          </w:tcPr>
          <w:p w14:paraId="269E332F"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Oplosbaarheid in water</w:t>
            </w:r>
          </w:p>
        </w:tc>
        <w:tc>
          <w:tcPr>
            <w:tcW w:w="1514" w:type="dxa"/>
          </w:tcPr>
          <w:p w14:paraId="1E1E6C37"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0,78 g per L</w:t>
            </w:r>
          </w:p>
        </w:tc>
        <w:tc>
          <w:tcPr>
            <w:tcW w:w="1391" w:type="dxa"/>
          </w:tcPr>
          <w:p w14:paraId="102A412A"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430 g per L</w:t>
            </w:r>
          </w:p>
        </w:tc>
        <w:tc>
          <w:tcPr>
            <w:tcW w:w="1539" w:type="dxa"/>
          </w:tcPr>
          <w:p w14:paraId="4012B12A"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1400 g per L</w:t>
            </w:r>
          </w:p>
        </w:tc>
        <w:tc>
          <w:tcPr>
            <w:tcW w:w="1788" w:type="dxa"/>
          </w:tcPr>
          <w:p w14:paraId="282367FC"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70 g per L</w:t>
            </w:r>
          </w:p>
        </w:tc>
      </w:tr>
      <w:tr w:rsidR="005C3975" w:rsidRPr="005C3975" w14:paraId="1DD80EC8" w14:textId="77777777" w:rsidTr="002826D3">
        <w:tc>
          <w:tcPr>
            <w:tcW w:w="2830" w:type="dxa"/>
          </w:tcPr>
          <w:p w14:paraId="7B6AC043"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Dichtheid</w:t>
            </w:r>
          </w:p>
        </w:tc>
        <w:tc>
          <w:tcPr>
            <w:tcW w:w="1514" w:type="dxa"/>
          </w:tcPr>
          <w:p w14:paraId="495EB2DD" w14:textId="77777777" w:rsidR="005C3975" w:rsidRPr="005C3975" w:rsidRDefault="005C3975" w:rsidP="005C3975">
            <w:pPr>
              <w:spacing w:line="280" w:lineRule="atLeast"/>
              <w:rPr>
                <w:rFonts w:ascii="Arial" w:eastAsia="Times New Roman" w:hAnsi="Arial" w:cs="Arial"/>
                <w:bCs/>
                <w:iCs/>
                <w:color w:val="000000"/>
                <w:kern w:val="36"/>
                <w:vertAlign w:val="superscript"/>
                <w:lang w:eastAsia="nl-NL"/>
              </w:rPr>
            </w:pPr>
            <w:r w:rsidRPr="005C3975">
              <w:rPr>
                <w:rFonts w:ascii="Arial" w:eastAsia="Times New Roman" w:hAnsi="Arial" w:cs="Arial"/>
                <w:bCs/>
                <w:iCs/>
                <w:color w:val="000000"/>
                <w:kern w:val="36"/>
                <w:lang w:eastAsia="nl-NL"/>
              </w:rPr>
              <w:t>0,32 g/cm</w:t>
            </w:r>
            <w:r w:rsidRPr="005C3975">
              <w:rPr>
                <w:rFonts w:ascii="Arial" w:eastAsia="Times New Roman" w:hAnsi="Arial" w:cs="Arial"/>
                <w:bCs/>
                <w:iCs/>
                <w:color w:val="000000"/>
                <w:kern w:val="36"/>
                <w:vertAlign w:val="superscript"/>
                <w:lang w:eastAsia="nl-NL"/>
              </w:rPr>
              <w:t>3</w:t>
            </w:r>
          </w:p>
        </w:tc>
        <w:tc>
          <w:tcPr>
            <w:tcW w:w="1391" w:type="dxa"/>
          </w:tcPr>
          <w:p w14:paraId="5100B11C"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1,3 g/cm</w:t>
            </w:r>
            <w:r w:rsidRPr="005C3975">
              <w:rPr>
                <w:rFonts w:ascii="Arial" w:eastAsia="Times New Roman" w:hAnsi="Arial" w:cs="Arial"/>
                <w:bCs/>
                <w:iCs/>
                <w:color w:val="000000"/>
                <w:kern w:val="36"/>
                <w:vertAlign w:val="superscript"/>
                <w:lang w:eastAsia="nl-NL"/>
              </w:rPr>
              <w:t>3</w:t>
            </w:r>
          </w:p>
        </w:tc>
        <w:tc>
          <w:tcPr>
            <w:tcW w:w="1539" w:type="dxa"/>
          </w:tcPr>
          <w:p w14:paraId="22975D6F" w14:textId="77777777" w:rsidR="005C3975" w:rsidRPr="005C3975" w:rsidRDefault="005C3975" w:rsidP="005C3975">
            <w:pPr>
              <w:spacing w:line="280" w:lineRule="atLeast"/>
              <w:rPr>
                <w:rFonts w:ascii="Arial" w:eastAsia="Times New Roman" w:hAnsi="Arial" w:cs="Arial"/>
                <w:bCs/>
                <w:iCs/>
                <w:color w:val="000000"/>
                <w:kern w:val="36"/>
                <w:vertAlign w:val="superscript"/>
                <w:lang w:eastAsia="nl-NL"/>
              </w:rPr>
            </w:pPr>
            <w:r w:rsidRPr="005C3975">
              <w:rPr>
                <w:rFonts w:ascii="Arial" w:eastAsia="Times New Roman" w:hAnsi="Arial" w:cs="Arial"/>
                <w:bCs/>
                <w:iCs/>
                <w:color w:val="000000"/>
                <w:kern w:val="36"/>
                <w:lang w:eastAsia="nl-NL"/>
              </w:rPr>
              <w:t>1,28 g/cm</w:t>
            </w:r>
            <w:r w:rsidRPr="005C3975">
              <w:rPr>
                <w:rFonts w:ascii="Arial" w:eastAsia="Times New Roman" w:hAnsi="Arial" w:cs="Arial"/>
                <w:bCs/>
                <w:iCs/>
                <w:color w:val="000000"/>
                <w:kern w:val="36"/>
                <w:vertAlign w:val="superscript"/>
                <w:lang w:eastAsia="nl-NL"/>
              </w:rPr>
              <w:t>3</w:t>
            </w:r>
          </w:p>
        </w:tc>
        <w:tc>
          <w:tcPr>
            <w:tcW w:w="1788" w:type="dxa"/>
          </w:tcPr>
          <w:p w14:paraId="23E83222" w14:textId="77777777" w:rsidR="005C3975" w:rsidRPr="005C3975" w:rsidRDefault="005C3975" w:rsidP="005C3975">
            <w:pPr>
              <w:spacing w:line="280" w:lineRule="atLeast"/>
              <w:rPr>
                <w:rFonts w:ascii="Arial" w:eastAsia="Times New Roman" w:hAnsi="Arial" w:cs="Arial"/>
                <w:bCs/>
                <w:iCs/>
                <w:color w:val="000000"/>
                <w:kern w:val="36"/>
                <w:vertAlign w:val="superscript"/>
                <w:lang w:eastAsia="nl-NL"/>
              </w:rPr>
            </w:pPr>
            <w:r w:rsidRPr="005C3975">
              <w:rPr>
                <w:rFonts w:ascii="Arial" w:eastAsia="Times New Roman" w:hAnsi="Arial" w:cs="Arial"/>
                <w:bCs/>
                <w:iCs/>
                <w:color w:val="000000"/>
                <w:kern w:val="36"/>
                <w:lang w:eastAsia="nl-NL"/>
              </w:rPr>
              <w:t>1,3 g/cm</w:t>
            </w:r>
            <w:r w:rsidRPr="005C3975">
              <w:rPr>
                <w:rFonts w:ascii="Arial" w:eastAsia="Times New Roman" w:hAnsi="Arial" w:cs="Arial"/>
                <w:bCs/>
                <w:iCs/>
                <w:color w:val="000000"/>
                <w:kern w:val="36"/>
                <w:vertAlign w:val="superscript"/>
                <w:lang w:eastAsia="nl-NL"/>
              </w:rPr>
              <w:t>3</w:t>
            </w:r>
          </w:p>
        </w:tc>
      </w:tr>
      <w:tr w:rsidR="005C3975" w:rsidRPr="005C3975" w14:paraId="4EC83D62" w14:textId="77777777" w:rsidTr="002826D3">
        <w:tc>
          <w:tcPr>
            <w:tcW w:w="2830" w:type="dxa"/>
          </w:tcPr>
          <w:p w14:paraId="04BBCCA0"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Kleur </w:t>
            </w:r>
          </w:p>
        </w:tc>
        <w:tc>
          <w:tcPr>
            <w:tcW w:w="1514" w:type="dxa"/>
          </w:tcPr>
          <w:p w14:paraId="33A5D1EB"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Wit tot </w:t>
            </w:r>
            <w:proofErr w:type="spellStart"/>
            <w:r w:rsidRPr="005C3975">
              <w:rPr>
                <w:rFonts w:ascii="Arial" w:eastAsia="Times New Roman" w:hAnsi="Arial" w:cs="Arial"/>
                <w:bCs/>
                <w:iCs/>
                <w:color w:val="000000"/>
                <w:kern w:val="36"/>
                <w:lang w:eastAsia="nl-NL"/>
              </w:rPr>
              <w:t>creme</w:t>
            </w:r>
            <w:proofErr w:type="spellEnd"/>
          </w:p>
        </w:tc>
        <w:tc>
          <w:tcPr>
            <w:tcW w:w="1391" w:type="dxa"/>
          </w:tcPr>
          <w:p w14:paraId="7B72FC42"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kleurloos</w:t>
            </w:r>
          </w:p>
        </w:tc>
        <w:tc>
          <w:tcPr>
            <w:tcW w:w="1539" w:type="dxa"/>
          </w:tcPr>
          <w:p w14:paraId="054472A8"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Wit</w:t>
            </w:r>
          </w:p>
        </w:tc>
        <w:tc>
          <w:tcPr>
            <w:tcW w:w="1788" w:type="dxa"/>
          </w:tcPr>
          <w:p w14:paraId="2DEF421E" w14:textId="77777777" w:rsidR="005C3975" w:rsidRPr="005C3975" w:rsidRDefault="005C3975" w:rsidP="005C3975">
            <w:pPr>
              <w:spacing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wit</w:t>
            </w:r>
          </w:p>
        </w:tc>
      </w:tr>
    </w:tbl>
    <w:p w14:paraId="72E7B330"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Tabel Stofeigenschappen</w:t>
      </w:r>
    </w:p>
    <w:p w14:paraId="3DD2296E"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428C3781"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heeft een veel hoger smeltpunt dan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en resorcinol.</w:t>
      </w:r>
    </w:p>
    <w:p w14:paraId="183A21D6" w14:textId="77777777" w:rsidR="005C3975" w:rsidRPr="005C3975" w:rsidRDefault="005C3975" w:rsidP="002D45E3">
      <w:pPr>
        <w:spacing w:after="0" w:line="280" w:lineRule="atLeast"/>
        <w:ind w:left="708" w:hanging="708"/>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lastRenderedPageBreak/>
        <w:t>3</w:t>
      </w:r>
      <w:r w:rsidRPr="005C3975">
        <w:rPr>
          <w:rFonts w:ascii="Arial" w:eastAsia="Times New Roman" w:hAnsi="Arial" w:cs="Arial"/>
          <w:bCs/>
          <w:iCs/>
          <w:color w:val="000000"/>
          <w:kern w:val="36"/>
          <w:lang w:eastAsia="nl-NL"/>
        </w:rPr>
        <w:tab/>
        <w:t xml:space="preserve">Verklaar het verschil in smeltpunt tussen enerzijds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en anderzijds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en resorcinol.</w:t>
      </w:r>
    </w:p>
    <w:p w14:paraId="0930DDA5"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32B3C0AF"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Het smeltpunt van hydrochinon is veel hoger dan het smeltpunt van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en resorcinol.</w:t>
      </w:r>
    </w:p>
    <w:p w14:paraId="34F3C6D4"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4</w:t>
      </w:r>
      <w:r w:rsidRPr="005C3975">
        <w:rPr>
          <w:rFonts w:ascii="Arial" w:eastAsia="Times New Roman" w:hAnsi="Arial" w:cs="Arial"/>
          <w:bCs/>
          <w:iCs/>
          <w:color w:val="000000"/>
          <w:kern w:val="36"/>
          <w:lang w:eastAsia="nl-NL"/>
        </w:rPr>
        <w:tab/>
        <w:t>Leg uit dat je dit verschil niet zou verwachten.</w:t>
      </w:r>
    </w:p>
    <w:p w14:paraId="071F70E9"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5</w:t>
      </w:r>
      <w:r w:rsidRPr="005C3975">
        <w:rPr>
          <w:rFonts w:ascii="Arial" w:eastAsia="Times New Roman" w:hAnsi="Arial" w:cs="Arial"/>
          <w:bCs/>
          <w:iCs/>
          <w:color w:val="000000"/>
          <w:kern w:val="36"/>
          <w:lang w:eastAsia="nl-NL"/>
        </w:rPr>
        <w:tab/>
        <w:t>Leg uit welke type bindingen optreden bij hydrochinon.</w:t>
      </w:r>
    </w:p>
    <w:p w14:paraId="5C3B4F78"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6A648A9A"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De oplosbaarheid van hydrochinon is veel lager dan de oplosbaarheid van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xml:space="preserve"> en resorcinol in water.</w:t>
      </w:r>
    </w:p>
    <w:p w14:paraId="2E26383F"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6</w:t>
      </w:r>
      <w:r w:rsidRPr="005C3975">
        <w:rPr>
          <w:rFonts w:ascii="Arial" w:eastAsia="Times New Roman" w:hAnsi="Arial" w:cs="Arial"/>
          <w:bCs/>
          <w:iCs/>
          <w:color w:val="000000"/>
          <w:kern w:val="36"/>
          <w:lang w:eastAsia="nl-NL"/>
        </w:rPr>
        <w:tab/>
        <w:t>Hoe zou je dat verschil kunnen verklaren op microniveau?</w:t>
      </w:r>
    </w:p>
    <w:p w14:paraId="0B489DDC"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7BDCB3A5"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Uitgaande van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kan door afsplitsing zowel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resorcinol en hydrochinon ontstaan.</w:t>
      </w:r>
    </w:p>
    <w:p w14:paraId="5CE4C005"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7</w:t>
      </w:r>
      <w:r w:rsidRPr="005C3975">
        <w:rPr>
          <w:rFonts w:ascii="Arial" w:eastAsia="Times New Roman" w:hAnsi="Arial" w:cs="Arial"/>
          <w:bCs/>
          <w:iCs/>
          <w:color w:val="000000"/>
          <w:kern w:val="36"/>
          <w:lang w:eastAsia="nl-NL"/>
        </w:rPr>
        <w:tab/>
        <w:t xml:space="preserve">Geef aan hoe afsplitsing van één van de zijketens aan de benzeenring kan leiden tot vorming van respectievelijk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 resorcinol en hydrochinon.</w:t>
      </w:r>
    </w:p>
    <w:p w14:paraId="4EA75C0D" w14:textId="77777777" w:rsidR="005C3975" w:rsidRPr="005C3975" w:rsidRDefault="005C3975" w:rsidP="005C3975">
      <w:pPr>
        <w:spacing w:after="0" w:line="280" w:lineRule="atLeast"/>
        <w:rPr>
          <w:rFonts w:ascii="Arial" w:eastAsia="Times New Roman" w:hAnsi="Arial" w:cs="Arial"/>
          <w:bCs/>
          <w:iCs/>
          <w:color w:val="000000"/>
          <w:kern w:val="36"/>
          <w:lang w:eastAsia="nl-NL"/>
        </w:rPr>
      </w:pPr>
    </w:p>
    <w:p w14:paraId="05834F92"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 xml:space="preserve">Uitgaande van </w:t>
      </w:r>
      <w:proofErr w:type="spellStart"/>
      <w:r w:rsidRPr="005C3975">
        <w:rPr>
          <w:rFonts w:ascii="Arial" w:eastAsia="Times New Roman" w:hAnsi="Arial" w:cs="Arial"/>
          <w:bCs/>
          <w:iCs/>
          <w:color w:val="000000"/>
          <w:kern w:val="36"/>
          <w:lang w:eastAsia="nl-NL"/>
        </w:rPr>
        <w:t>ferulazuur</w:t>
      </w:r>
      <w:proofErr w:type="spellEnd"/>
      <w:r w:rsidRPr="005C3975">
        <w:rPr>
          <w:rFonts w:ascii="Arial" w:eastAsia="Times New Roman" w:hAnsi="Arial" w:cs="Arial"/>
          <w:bCs/>
          <w:iCs/>
          <w:color w:val="000000"/>
          <w:kern w:val="36"/>
          <w:lang w:eastAsia="nl-NL"/>
        </w:rPr>
        <w:t xml:space="preserve"> met als tussenproduct 2-methoxybenzenol kun je een reactiemechanisme bedenken voor de zuur-gekatalyseerde vorming van </w:t>
      </w:r>
      <w:proofErr w:type="spellStart"/>
      <w:r w:rsidRPr="005C3975">
        <w:rPr>
          <w:rFonts w:ascii="Arial" w:eastAsia="Times New Roman" w:hAnsi="Arial" w:cs="Arial"/>
          <w:bCs/>
          <w:iCs/>
          <w:color w:val="000000"/>
          <w:kern w:val="36"/>
          <w:lang w:eastAsia="nl-NL"/>
        </w:rPr>
        <w:t>catechol</w:t>
      </w:r>
      <w:proofErr w:type="spellEnd"/>
      <w:r w:rsidRPr="005C3975">
        <w:rPr>
          <w:rFonts w:ascii="Arial" w:eastAsia="Times New Roman" w:hAnsi="Arial" w:cs="Arial"/>
          <w:bCs/>
          <w:iCs/>
          <w:color w:val="000000"/>
          <w:kern w:val="36"/>
          <w:lang w:eastAsia="nl-NL"/>
        </w:rPr>
        <w:t>.</w:t>
      </w:r>
    </w:p>
    <w:p w14:paraId="19903649"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8</w:t>
      </w:r>
      <w:r w:rsidRPr="005C3975">
        <w:rPr>
          <w:rFonts w:ascii="Arial" w:eastAsia="Times New Roman" w:hAnsi="Arial" w:cs="Arial"/>
          <w:bCs/>
          <w:iCs/>
          <w:color w:val="000000"/>
          <w:kern w:val="36"/>
          <w:lang w:eastAsia="nl-NL"/>
        </w:rPr>
        <w:tab/>
        <w:t>Geef de verschillende stappen in het reactiemechanisme weer. Gebruik daarbij het antwoordblad en werk met gebogen pijlen en met Lewisstructuren.</w:t>
      </w:r>
    </w:p>
    <w:p w14:paraId="4C7F425F" w14:textId="77777777" w:rsidR="005C3975" w:rsidRPr="005C3975" w:rsidRDefault="005C3975" w:rsidP="005C3975">
      <w:pPr>
        <w:spacing w:after="0" w:line="280" w:lineRule="atLeast"/>
        <w:rPr>
          <w:rFonts w:ascii="Arial" w:eastAsia="Times New Roman" w:hAnsi="Arial" w:cs="Arial"/>
          <w:bCs/>
          <w:iCs/>
          <w:color w:val="000000"/>
          <w:kern w:val="36"/>
          <w:lang w:eastAsia="nl-NL"/>
        </w:rPr>
      </w:pPr>
      <w:r w:rsidRPr="005C3975">
        <w:rPr>
          <w:rFonts w:ascii="Arial" w:eastAsia="Times New Roman" w:hAnsi="Arial" w:cs="Arial"/>
          <w:bCs/>
          <w:iCs/>
          <w:color w:val="000000"/>
          <w:kern w:val="36"/>
          <w:lang w:eastAsia="nl-NL"/>
        </w:rPr>
        <w:t>9</w:t>
      </w:r>
      <w:r w:rsidRPr="005C3975">
        <w:rPr>
          <w:rFonts w:ascii="Arial" w:eastAsia="Times New Roman" w:hAnsi="Arial" w:cs="Arial"/>
          <w:bCs/>
          <w:iCs/>
          <w:color w:val="000000"/>
          <w:kern w:val="36"/>
          <w:lang w:eastAsia="nl-NL"/>
        </w:rPr>
        <w:tab/>
        <w:t>Licht toe dat het een zuur gekatalyseerde reactie is.</w:t>
      </w:r>
    </w:p>
    <w:p w14:paraId="492204A9" w14:textId="4E0535B5" w:rsidR="00272178" w:rsidRDefault="00272178">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072B3BA1" w14:textId="77777777" w:rsidR="00272178" w:rsidRPr="00272178" w:rsidRDefault="00272178" w:rsidP="00272178">
      <w:pPr>
        <w:rPr>
          <w:rFonts w:ascii="Arial" w:eastAsia="Times New Roman" w:hAnsi="Arial" w:cs="Arial"/>
          <w:bCs/>
          <w:i/>
          <w:iCs/>
          <w:color w:val="000000"/>
          <w:kern w:val="36"/>
          <w:lang w:eastAsia="nl-NL"/>
        </w:rPr>
      </w:pPr>
      <w:r w:rsidRPr="00272178">
        <w:rPr>
          <w:rFonts w:ascii="Arial" w:eastAsia="Times New Roman" w:hAnsi="Arial" w:cs="Arial"/>
          <w:bCs/>
          <w:i/>
          <w:iCs/>
          <w:color w:val="000000"/>
          <w:kern w:val="36"/>
          <w:lang w:eastAsia="nl-NL"/>
        </w:rPr>
        <w:lastRenderedPageBreak/>
        <w:t>Bijlage vraag 8</w:t>
      </w:r>
    </w:p>
    <w:p w14:paraId="209B4D02" w14:textId="77777777" w:rsidR="00272178" w:rsidRPr="00272178" w:rsidRDefault="00272178" w:rsidP="00272178">
      <w:pPr>
        <w:rPr>
          <w:rFonts w:ascii="Arial" w:eastAsia="Times New Roman" w:hAnsi="Arial" w:cs="Arial"/>
          <w:bCs/>
          <w:i/>
          <w:iCs/>
          <w:color w:val="000000"/>
          <w:kern w:val="36"/>
          <w:lang w:eastAsia="nl-NL"/>
        </w:rPr>
      </w:pPr>
      <w:r w:rsidRPr="00272178">
        <w:rPr>
          <w:rFonts w:ascii="Arial" w:eastAsia="Times New Roman" w:hAnsi="Arial" w:cs="Arial"/>
          <w:bCs/>
          <w:i/>
          <w:iCs/>
          <w:noProof/>
          <w:color w:val="000000"/>
          <w:kern w:val="36"/>
          <w:lang w:eastAsia="nl-NL"/>
        </w:rPr>
        <w:drawing>
          <wp:inline distT="0" distB="0" distL="0" distR="0" wp14:anchorId="1250E929" wp14:editId="450D7D99">
            <wp:extent cx="5760720" cy="5682615"/>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chanisme catecho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5682615"/>
                    </a:xfrm>
                    <a:prstGeom prst="rect">
                      <a:avLst/>
                    </a:prstGeom>
                  </pic:spPr>
                </pic:pic>
              </a:graphicData>
            </a:graphic>
          </wp:inline>
        </w:drawing>
      </w:r>
    </w:p>
    <w:p w14:paraId="00E5FE14" w14:textId="77777777" w:rsidR="00272178" w:rsidRPr="00272178" w:rsidRDefault="00272178" w:rsidP="00272178">
      <w:pPr>
        <w:rPr>
          <w:rFonts w:ascii="Arial" w:eastAsia="Times New Roman" w:hAnsi="Arial" w:cs="Arial"/>
          <w:bCs/>
          <w:i/>
          <w:iCs/>
          <w:color w:val="000000"/>
          <w:kern w:val="36"/>
          <w:lang w:eastAsia="nl-NL"/>
        </w:rPr>
      </w:pPr>
    </w:p>
    <w:p w14:paraId="38EA4216" w14:textId="0DF61DF6" w:rsidR="00272178" w:rsidRDefault="00272178">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23A2C2A4" w14:textId="4E478EF4" w:rsidR="003D62B5" w:rsidRPr="003D62B5" w:rsidRDefault="003D62B5" w:rsidP="005C3975">
      <w:pPr>
        <w:spacing w:after="0" w:line="280" w:lineRule="atLeast"/>
        <w:rPr>
          <w:rFonts w:ascii="Arial" w:eastAsia="Times New Roman" w:hAnsi="Arial" w:cs="Arial"/>
          <w:bCs/>
          <w:i/>
          <w:iCs/>
          <w:color w:val="000000"/>
          <w:kern w:val="36"/>
          <w:lang w:eastAsia="nl-NL"/>
        </w:rPr>
      </w:pPr>
      <w:r w:rsidRPr="003D62B5">
        <w:rPr>
          <w:rFonts w:ascii="Arial" w:eastAsia="Times New Roman" w:hAnsi="Arial" w:cs="Arial"/>
          <w:bCs/>
          <w:i/>
          <w:iCs/>
          <w:color w:val="000000"/>
          <w:kern w:val="36"/>
          <w:lang w:eastAsia="nl-NL"/>
        </w:rPr>
        <w:lastRenderedPageBreak/>
        <w:t xml:space="preserve">Opgave </w:t>
      </w:r>
      <w:r w:rsidR="003C0084">
        <w:rPr>
          <w:rFonts w:ascii="Arial" w:eastAsia="Times New Roman" w:hAnsi="Arial" w:cs="Arial"/>
          <w:bCs/>
          <w:i/>
          <w:iCs/>
          <w:color w:val="000000"/>
          <w:kern w:val="36"/>
          <w:lang w:eastAsia="nl-NL"/>
        </w:rPr>
        <w:t>6</w:t>
      </w:r>
      <w:r w:rsidRPr="003D62B5">
        <w:rPr>
          <w:rFonts w:ascii="Arial" w:eastAsia="Times New Roman" w:hAnsi="Arial" w:cs="Arial"/>
          <w:bCs/>
          <w:i/>
          <w:iCs/>
          <w:color w:val="000000"/>
          <w:kern w:val="36"/>
          <w:lang w:eastAsia="nl-NL"/>
        </w:rPr>
        <w:t xml:space="preserve"> Actieve sites bij o</w:t>
      </w:r>
      <w:r>
        <w:rPr>
          <w:rFonts w:ascii="Arial" w:eastAsia="Times New Roman" w:hAnsi="Arial" w:cs="Arial"/>
          <w:bCs/>
          <w:i/>
          <w:iCs/>
          <w:color w:val="000000"/>
          <w:kern w:val="36"/>
          <w:lang w:eastAsia="nl-NL"/>
        </w:rPr>
        <w:t>xidatie van methanol</w:t>
      </w:r>
    </w:p>
    <w:p w14:paraId="298DCB01" w14:textId="34AE1C0E" w:rsidR="003D62B5" w:rsidRPr="003F116B" w:rsidRDefault="003D62B5" w:rsidP="003D62B5">
      <w:pPr>
        <w:spacing w:after="0" w:line="280" w:lineRule="atLeast"/>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3D62B5" w:rsidRPr="003D62B5" w14:paraId="3F2AD91D" w14:textId="77777777" w:rsidTr="002826D3">
        <w:tc>
          <w:tcPr>
            <w:tcW w:w="9060" w:type="dxa"/>
            <w:shd w:val="clear" w:color="auto" w:fill="auto"/>
          </w:tcPr>
          <w:p w14:paraId="3FB1A7AD" w14:textId="77777777" w:rsidR="003D62B5" w:rsidRPr="003D62B5" w:rsidRDefault="003D62B5" w:rsidP="003D62B5">
            <w:pPr>
              <w:spacing w:line="280" w:lineRule="atLeast"/>
              <w:rPr>
                <w:rFonts w:ascii="Arial" w:eastAsia="Times New Roman" w:hAnsi="Arial" w:cs="Arial"/>
                <w:b/>
                <w:bCs/>
                <w:color w:val="000000"/>
                <w:kern w:val="36"/>
                <w:lang w:eastAsia="nl-NL"/>
              </w:rPr>
            </w:pPr>
            <w:r w:rsidRPr="003D62B5">
              <w:rPr>
                <w:rFonts w:ascii="Arial" w:eastAsia="Times New Roman" w:hAnsi="Arial" w:cs="Arial"/>
                <w:b/>
                <w:bCs/>
                <w:color w:val="000000"/>
                <w:kern w:val="36"/>
                <w:lang w:eastAsia="nl-NL"/>
              </w:rPr>
              <w:t>Actieve sites bij oxidatie van methanol</w:t>
            </w:r>
          </w:p>
          <w:p w14:paraId="1D7A682C" w14:textId="77777777" w:rsidR="003D62B5" w:rsidRPr="003D62B5" w:rsidRDefault="003D62B5" w:rsidP="003D62B5">
            <w:pPr>
              <w:spacing w:line="280" w:lineRule="atLeast"/>
              <w:rPr>
                <w:rFonts w:ascii="Arial" w:eastAsia="Times New Roman" w:hAnsi="Arial" w:cs="Arial"/>
                <w:b/>
                <w:bCs/>
                <w:color w:val="000000"/>
                <w:kern w:val="36"/>
                <w:lang w:eastAsia="nl-NL"/>
              </w:rPr>
            </w:pPr>
          </w:p>
          <w:p w14:paraId="7BFB2F08" w14:textId="77777777" w:rsidR="003D62B5" w:rsidRPr="003D62B5" w:rsidRDefault="003D62B5" w:rsidP="003D62B5">
            <w:pPr>
              <w:spacing w:line="280" w:lineRule="atLeast"/>
              <w:rPr>
                <w:rFonts w:ascii="Arial" w:eastAsia="Times New Roman" w:hAnsi="Arial" w:cs="Arial"/>
                <w:bCs/>
                <w:color w:val="000000"/>
                <w:kern w:val="36"/>
                <w:lang w:eastAsia="nl-NL"/>
              </w:rPr>
            </w:pPr>
            <w:r w:rsidRPr="003D62B5">
              <w:rPr>
                <w:rFonts w:ascii="Arial" w:eastAsia="Times New Roman" w:hAnsi="Arial" w:cs="Arial"/>
                <w:bCs/>
                <w:noProof/>
                <w:color w:val="000000"/>
                <w:kern w:val="36"/>
                <w:lang w:eastAsia="nl-NL"/>
              </w:rPr>
              <w:drawing>
                <wp:inline distT="0" distB="0" distL="0" distR="0" wp14:anchorId="6C787D6F" wp14:editId="6570F233">
                  <wp:extent cx="5105400" cy="1935189"/>
                  <wp:effectExtent l="0" t="0" r="0" b="8255"/>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7726" cy="1943652"/>
                          </a:xfrm>
                          <a:prstGeom prst="rect">
                            <a:avLst/>
                          </a:prstGeom>
                          <a:noFill/>
                          <a:ln>
                            <a:noFill/>
                          </a:ln>
                        </pic:spPr>
                      </pic:pic>
                    </a:graphicData>
                  </a:graphic>
                </wp:inline>
              </w:drawing>
            </w:r>
          </w:p>
          <w:p w14:paraId="6E4837F2" w14:textId="77777777" w:rsidR="003D62B5" w:rsidRPr="003D62B5" w:rsidRDefault="003D62B5" w:rsidP="003D62B5">
            <w:pPr>
              <w:spacing w:line="280" w:lineRule="atLeast"/>
              <w:rPr>
                <w:rFonts w:ascii="Arial" w:eastAsia="Times New Roman" w:hAnsi="Arial" w:cs="Arial"/>
                <w:bCs/>
                <w:color w:val="000000"/>
                <w:kern w:val="36"/>
                <w:lang w:eastAsia="nl-NL"/>
              </w:rPr>
            </w:pPr>
            <w:r w:rsidRPr="003D62B5">
              <w:rPr>
                <w:rFonts w:ascii="Arial" w:eastAsia="Times New Roman" w:hAnsi="Arial" w:cs="Arial"/>
                <w:bCs/>
                <w:color w:val="000000"/>
                <w:kern w:val="36"/>
                <w:lang w:eastAsia="nl-NL"/>
              </w:rPr>
              <w:t xml:space="preserve">Figuur 1 Schematische weergave van de bereidingsprocedure van </w:t>
            </w:r>
            <w:proofErr w:type="spellStart"/>
            <w:r w:rsidRPr="003D62B5">
              <w:rPr>
                <w:rFonts w:ascii="Arial" w:eastAsia="Times New Roman" w:hAnsi="Arial" w:cs="Arial"/>
                <w:bCs/>
                <w:color w:val="000000"/>
                <w:kern w:val="36"/>
                <w:lang w:eastAsia="nl-NL"/>
              </w:rPr>
              <w:t>BCNNT's</w:t>
            </w:r>
            <w:proofErr w:type="spellEnd"/>
            <w:r w:rsidRPr="003D62B5">
              <w:rPr>
                <w:rFonts w:ascii="Arial" w:eastAsia="Times New Roman" w:hAnsi="Arial" w:cs="Arial"/>
                <w:bCs/>
                <w:color w:val="000000"/>
                <w:kern w:val="36"/>
                <w:lang w:eastAsia="nl-NL"/>
              </w:rPr>
              <w:t xml:space="preserve"> (links) en de voorgestelde reactiewegen (rechts) voor methanolomzetting.</w:t>
            </w:r>
          </w:p>
          <w:p w14:paraId="63972A6F" w14:textId="77777777" w:rsidR="003D62B5" w:rsidRPr="003D62B5" w:rsidRDefault="003D62B5" w:rsidP="003D62B5">
            <w:pPr>
              <w:spacing w:line="280" w:lineRule="atLeast"/>
              <w:rPr>
                <w:rFonts w:ascii="Arial" w:eastAsia="Times New Roman" w:hAnsi="Arial" w:cs="Arial"/>
                <w:bCs/>
                <w:color w:val="000000"/>
                <w:kern w:val="36"/>
                <w:lang w:eastAsia="nl-NL"/>
              </w:rPr>
            </w:pPr>
          </w:p>
          <w:p w14:paraId="3943D757" w14:textId="77777777" w:rsidR="003D62B5" w:rsidRPr="003D62B5" w:rsidRDefault="003D62B5" w:rsidP="003D62B5">
            <w:pPr>
              <w:spacing w:line="280" w:lineRule="atLeast"/>
              <w:rPr>
                <w:rFonts w:ascii="Arial" w:eastAsia="Times New Roman" w:hAnsi="Arial" w:cs="Arial"/>
                <w:bCs/>
                <w:color w:val="000000"/>
                <w:kern w:val="36"/>
                <w:lang w:eastAsia="nl-NL"/>
              </w:rPr>
            </w:pPr>
            <w:proofErr w:type="spellStart"/>
            <w:r w:rsidRPr="003D62B5">
              <w:rPr>
                <w:rFonts w:ascii="Arial" w:eastAsia="Times New Roman" w:hAnsi="Arial" w:cs="Arial"/>
                <w:bCs/>
                <w:color w:val="000000"/>
                <w:kern w:val="36"/>
                <w:lang w:eastAsia="nl-NL"/>
              </w:rPr>
              <w:t>Borocarbonitrides</w:t>
            </w:r>
            <w:proofErr w:type="spellEnd"/>
            <w:r w:rsidRPr="003D62B5">
              <w:rPr>
                <w:rFonts w:ascii="Arial" w:eastAsia="Times New Roman" w:hAnsi="Arial" w:cs="Arial"/>
                <w:bCs/>
                <w:color w:val="000000"/>
                <w:kern w:val="36"/>
                <w:lang w:eastAsia="nl-NL"/>
              </w:rPr>
              <w:t xml:space="preserve"> (</w:t>
            </w:r>
            <w:proofErr w:type="spellStart"/>
            <w:r w:rsidRPr="003D62B5">
              <w:rPr>
                <w:rFonts w:ascii="Arial" w:eastAsia="Times New Roman" w:hAnsi="Arial" w:cs="Arial"/>
                <w:bCs/>
                <w:color w:val="000000"/>
                <w:kern w:val="36"/>
                <w:lang w:eastAsia="nl-NL"/>
              </w:rPr>
              <w:t>BCN's</w:t>
            </w:r>
            <w:proofErr w:type="spellEnd"/>
            <w:r w:rsidRPr="003D62B5">
              <w:rPr>
                <w:rFonts w:ascii="Arial" w:eastAsia="Times New Roman" w:hAnsi="Arial" w:cs="Arial"/>
                <w:bCs/>
                <w:color w:val="000000"/>
                <w:kern w:val="36"/>
                <w:lang w:eastAsia="nl-NL"/>
              </w:rPr>
              <w:t xml:space="preserve">) zijn zeer selectieve katalysatoren voor de oxidatieve </w:t>
            </w:r>
            <w:proofErr w:type="spellStart"/>
            <w:r w:rsidRPr="003D62B5">
              <w:rPr>
                <w:rFonts w:ascii="Arial" w:eastAsia="Times New Roman" w:hAnsi="Arial" w:cs="Arial"/>
                <w:bCs/>
                <w:color w:val="000000"/>
                <w:kern w:val="36"/>
                <w:lang w:eastAsia="nl-NL"/>
              </w:rPr>
              <w:t>dehydrogenering</w:t>
            </w:r>
            <w:proofErr w:type="spellEnd"/>
            <w:r w:rsidRPr="003D62B5">
              <w:rPr>
                <w:rFonts w:ascii="Arial" w:eastAsia="Times New Roman" w:hAnsi="Arial" w:cs="Arial"/>
                <w:bCs/>
                <w:color w:val="000000"/>
                <w:kern w:val="36"/>
                <w:lang w:eastAsia="nl-NL"/>
              </w:rPr>
              <w:t xml:space="preserve"> (ODH) -reactie. Er is echter een gebrek aan diepgaand begrip van het katalytische mechanisme ten opzichte van BCN-katalysatoren vanwege de complexiteit van de functionele zuurstofzuurgroepen. Hier worden BCN-</w:t>
            </w:r>
            <w:proofErr w:type="spellStart"/>
            <w:r w:rsidRPr="003D62B5">
              <w:rPr>
                <w:rFonts w:ascii="Arial" w:eastAsia="Times New Roman" w:hAnsi="Arial" w:cs="Arial"/>
                <w:bCs/>
                <w:color w:val="000000"/>
                <w:kern w:val="36"/>
                <w:lang w:eastAsia="nl-NL"/>
              </w:rPr>
              <w:t>nanobuizen</w:t>
            </w:r>
            <w:proofErr w:type="spellEnd"/>
            <w:r w:rsidRPr="003D62B5">
              <w:rPr>
                <w:rFonts w:ascii="Arial" w:eastAsia="Times New Roman" w:hAnsi="Arial" w:cs="Arial"/>
                <w:bCs/>
                <w:color w:val="000000"/>
                <w:kern w:val="36"/>
                <w:lang w:eastAsia="nl-NL"/>
              </w:rPr>
              <w:t xml:space="preserve"> met meerdere actieve sites gesynthetiseerd voor zuurstof-ondersteunde </w:t>
            </w:r>
            <w:proofErr w:type="spellStart"/>
            <w:r w:rsidRPr="003D62B5">
              <w:rPr>
                <w:rFonts w:ascii="Arial" w:eastAsia="Times New Roman" w:hAnsi="Arial" w:cs="Arial"/>
                <w:bCs/>
                <w:color w:val="000000"/>
                <w:kern w:val="36"/>
                <w:lang w:eastAsia="nl-NL"/>
              </w:rPr>
              <w:t>methanolomzettingsreactie</w:t>
            </w:r>
            <w:proofErr w:type="spellEnd"/>
            <w:r w:rsidRPr="003D62B5">
              <w:rPr>
                <w:rFonts w:ascii="Arial" w:eastAsia="Times New Roman" w:hAnsi="Arial" w:cs="Arial"/>
                <w:bCs/>
                <w:color w:val="000000"/>
                <w:kern w:val="36"/>
                <w:lang w:eastAsia="nl-NL"/>
              </w:rPr>
              <w:t xml:space="preserve">. De katalysator vertoont een opmerkelijke verbetering van de activiteit voor de omzetting van methanol (29%) met een uitstekende selectiviteit voor formaldehyde (54%). Kinetische metingen geven aan dat carbonzuurgroepen op BCN verantwoordelijk zijn voor de vorming van dimethylether, terwijl de redoxkatalyse tot formaldehyde plaatsvindt op </w:t>
            </w:r>
            <w:proofErr w:type="spellStart"/>
            <w:r w:rsidRPr="003D62B5">
              <w:rPr>
                <w:rFonts w:ascii="Arial" w:eastAsia="Times New Roman" w:hAnsi="Arial" w:cs="Arial"/>
                <w:bCs/>
                <w:color w:val="000000"/>
                <w:kern w:val="36"/>
                <w:lang w:eastAsia="nl-NL"/>
              </w:rPr>
              <w:t>ketoncarbonyl</w:t>
            </w:r>
            <w:proofErr w:type="spellEnd"/>
            <w:r w:rsidRPr="003D62B5">
              <w:rPr>
                <w:rFonts w:ascii="Arial" w:eastAsia="Times New Roman" w:hAnsi="Arial" w:cs="Arial"/>
                <w:bCs/>
                <w:color w:val="000000"/>
                <w:kern w:val="36"/>
                <w:lang w:eastAsia="nl-NL"/>
              </w:rPr>
              <w:t xml:space="preserve">- en </w:t>
            </w:r>
            <w:proofErr w:type="spellStart"/>
            <w:r w:rsidRPr="003D62B5">
              <w:rPr>
                <w:rFonts w:ascii="Arial" w:eastAsia="Times New Roman" w:hAnsi="Arial" w:cs="Arial"/>
                <w:bCs/>
                <w:color w:val="000000"/>
                <w:kern w:val="36"/>
                <w:lang w:eastAsia="nl-NL"/>
              </w:rPr>
              <w:t>boorhydroxyl</w:t>
            </w:r>
            <w:proofErr w:type="spellEnd"/>
            <w:r w:rsidRPr="003D62B5">
              <w:rPr>
                <w:rFonts w:ascii="Arial" w:eastAsia="Times New Roman" w:hAnsi="Arial" w:cs="Arial"/>
                <w:bCs/>
                <w:color w:val="000000"/>
                <w:kern w:val="36"/>
                <w:lang w:eastAsia="nl-NL"/>
              </w:rPr>
              <w:t xml:space="preserve"> (B─OH) -plaatsen. Het ODH-</w:t>
            </w:r>
            <w:proofErr w:type="spellStart"/>
            <w:r w:rsidRPr="003D62B5">
              <w:rPr>
                <w:rFonts w:ascii="Arial" w:eastAsia="Times New Roman" w:hAnsi="Arial" w:cs="Arial"/>
                <w:bCs/>
                <w:color w:val="000000"/>
                <w:kern w:val="36"/>
                <w:lang w:eastAsia="nl-NL"/>
              </w:rPr>
              <w:t>reactiepad</w:t>
            </w:r>
            <w:proofErr w:type="spellEnd"/>
            <w:r w:rsidRPr="003D62B5">
              <w:rPr>
                <w:rFonts w:ascii="Arial" w:eastAsia="Times New Roman" w:hAnsi="Arial" w:cs="Arial"/>
                <w:bCs/>
                <w:color w:val="000000"/>
                <w:kern w:val="36"/>
                <w:lang w:eastAsia="nl-NL"/>
              </w:rPr>
              <w:t xml:space="preserve"> op de B─OH-site wordt daarbij verder onthuld. Het huidige werk biedt fysisch-chemische inzichten in het functionele mechanisme van BCN-katalysatoren, wat de weg vrijmaakt voor verdere ontwikkeling van de onontdekte niet-metalen katalytische systemen.</w:t>
            </w:r>
          </w:p>
          <w:p w14:paraId="7AA8F779" w14:textId="1C5527CA" w:rsidR="003D62B5" w:rsidRPr="003D62B5" w:rsidRDefault="00956C9D" w:rsidP="003D62B5">
            <w:pPr>
              <w:spacing w:line="280" w:lineRule="atLeast"/>
              <w:rPr>
                <w:rFonts w:ascii="Arial" w:eastAsia="Times New Roman" w:hAnsi="Arial" w:cs="Arial"/>
                <w:bCs/>
                <w:i/>
                <w:iCs/>
                <w:color w:val="000000"/>
                <w:kern w:val="36"/>
                <w:sz w:val="18"/>
                <w:szCs w:val="18"/>
                <w:lang w:eastAsia="nl-NL"/>
              </w:rPr>
            </w:pPr>
            <w:r w:rsidRPr="00956C9D">
              <w:rPr>
                <w:rFonts w:ascii="Arial" w:eastAsia="Times New Roman" w:hAnsi="Arial" w:cs="Arial"/>
                <w:bCs/>
                <w:i/>
                <w:iCs/>
                <w:color w:val="000000"/>
                <w:kern w:val="36"/>
                <w:sz w:val="18"/>
                <w:szCs w:val="18"/>
                <w:lang w:eastAsia="nl-NL"/>
              </w:rPr>
              <w:t xml:space="preserve">Bron: </w:t>
            </w:r>
            <w:proofErr w:type="spellStart"/>
            <w:r w:rsidRPr="00956C9D">
              <w:rPr>
                <w:rFonts w:ascii="Arial" w:eastAsia="Times New Roman" w:hAnsi="Arial" w:cs="Arial"/>
                <w:bCs/>
                <w:i/>
                <w:iCs/>
                <w:color w:val="000000"/>
                <w:kern w:val="36"/>
                <w:sz w:val="18"/>
                <w:szCs w:val="18"/>
                <w:lang w:eastAsia="nl-NL"/>
              </w:rPr>
              <w:t>Science</w:t>
            </w:r>
            <w:proofErr w:type="spellEnd"/>
            <w:r w:rsidRPr="00956C9D">
              <w:rPr>
                <w:rFonts w:ascii="Arial" w:eastAsia="Times New Roman" w:hAnsi="Arial" w:cs="Arial"/>
                <w:bCs/>
                <w:i/>
                <w:iCs/>
                <w:color w:val="000000"/>
                <w:kern w:val="36"/>
                <w:sz w:val="18"/>
                <w:szCs w:val="18"/>
                <w:lang w:eastAsia="nl-NL"/>
              </w:rPr>
              <w:t xml:space="preserve"> Adv</w:t>
            </w:r>
            <w:r>
              <w:rPr>
                <w:rFonts w:ascii="Arial" w:eastAsia="Times New Roman" w:hAnsi="Arial" w:cs="Arial"/>
                <w:bCs/>
                <w:i/>
                <w:iCs/>
                <w:color w:val="000000"/>
                <w:kern w:val="36"/>
                <w:sz w:val="18"/>
                <w:szCs w:val="18"/>
                <w:lang w:eastAsia="nl-NL"/>
              </w:rPr>
              <w:t>a</w:t>
            </w:r>
            <w:r w:rsidRPr="00956C9D">
              <w:rPr>
                <w:rFonts w:ascii="Arial" w:eastAsia="Times New Roman" w:hAnsi="Arial" w:cs="Arial"/>
                <w:bCs/>
                <w:i/>
                <w:iCs/>
                <w:color w:val="000000"/>
                <w:kern w:val="36"/>
                <w:sz w:val="18"/>
                <w:szCs w:val="18"/>
                <w:lang w:eastAsia="nl-NL"/>
              </w:rPr>
              <w:t>nces</w:t>
            </w:r>
          </w:p>
        </w:tc>
      </w:tr>
    </w:tbl>
    <w:p w14:paraId="69D8069F" w14:textId="77777777" w:rsidR="003D62B5" w:rsidRPr="003D62B5" w:rsidRDefault="003D62B5" w:rsidP="003D62B5">
      <w:pPr>
        <w:spacing w:after="0" w:line="280" w:lineRule="atLeast"/>
        <w:rPr>
          <w:rFonts w:ascii="Arial" w:eastAsia="Times New Roman" w:hAnsi="Arial" w:cs="Arial"/>
          <w:bCs/>
          <w:color w:val="000000"/>
          <w:kern w:val="36"/>
          <w:lang w:eastAsia="nl-NL"/>
        </w:rPr>
      </w:pPr>
    </w:p>
    <w:p w14:paraId="1F8300D8" w14:textId="5EA1A6F3"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Het artikel gaat over gekatalyseerde oxidatiereacties van methanol.</w:t>
      </w:r>
    </w:p>
    <w:p w14:paraId="7FC41457" w14:textId="5FB5FAF5"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w:t>
      </w:r>
      <w:r w:rsidRPr="003D62B5">
        <w:rPr>
          <w:rFonts w:ascii="Arial" w:eastAsia="Times New Roman" w:hAnsi="Arial" w:cs="Arial"/>
          <w:bCs/>
          <w:iCs/>
          <w:color w:val="000000"/>
          <w:kern w:val="36"/>
          <w:lang w:eastAsia="nl-NL"/>
        </w:rPr>
        <w:tab/>
        <w:t>Teken de structuurformule van methanol.</w:t>
      </w:r>
      <w:r w:rsidR="003F116B" w:rsidRPr="003F116B">
        <w:rPr>
          <w:rFonts w:ascii="Arial" w:eastAsia="Times New Roman" w:hAnsi="Arial" w:cs="Arial"/>
          <w:bCs/>
          <w:noProof/>
          <w:color w:val="000000"/>
          <w:kern w:val="36"/>
          <w:lang w:eastAsia="nl-NL"/>
        </w:rPr>
        <w:t xml:space="preserve"> </w:t>
      </w:r>
    </w:p>
    <w:p w14:paraId="3F3E9331" w14:textId="77777777" w:rsidR="003F0677" w:rsidRDefault="003F0677" w:rsidP="003D62B5">
      <w:pPr>
        <w:spacing w:after="0" w:line="280" w:lineRule="atLeast"/>
        <w:rPr>
          <w:rFonts w:ascii="Arial" w:eastAsia="Times New Roman" w:hAnsi="Arial" w:cs="Arial"/>
          <w:bCs/>
          <w:iCs/>
          <w:color w:val="000000"/>
          <w:kern w:val="36"/>
          <w:lang w:eastAsia="nl-NL"/>
        </w:rPr>
      </w:pPr>
    </w:p>
    <w:p w14:paraId="4E618A88" w14:textId="636965FD" w:rsidR="003D62B5" w:rsidRPr="003D62B5" w:rsidRDefault="003F0677"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noProof/>
          <w:color w:val="000000"/>
          <w:kern w:val="36"/>
          <w:lang w:eastAsia="nl-NL"/>
        </w:rPr>
        <w:drawing>
          <wp:anchor distT="0" distB="0" distL="114300" distR="114300" simplePos="0" relativeHeight="251684864" behindDoc="0" locked="0" layoutInCell="1" allowOverlap="1" wp14:anchorId="1F4666AC" wp14:editId="1C5696F4">
            <wp:simplePos x="0" y="0"/>
            <wp:positionH relativeFrom="margin">
              <wp:posOffset>4154170</wp:posOffset>
            </wp:positionH>
            <wp:positionV relativeFrom="margin">
              <wp:posOffset>6736715</wp:posOffset>
            </wp:positionV>
            <wp:extent cx="1484630" cy="1052195"/>
            <wp:effectExtent l="0" t="0" r="1270" b="0"/>
            <wp:wrapSquare wrapText="bothSides"/>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9648" r="75310" b="71884"/>
                    <a:stretch/>
                  </pic:blipFill>
                  <pic:spPr bwMode="auto">
                    <a:xfrm>
                      <a:off x="0" y="0"/>
                      <a:ext cx="1484630" cy="1052195"/>
                    </a:xfrm>
                    <a:prstGeom prst="rect">
                      <a:avLst/>
                    </a:prstGeom>
                    <a:noFill/>
                    <a:ln>
                      <a:noFill/>
                    </a:ln>
                    <a:extLst>
                      <a:ext uri="{53640926-AAD7-44D8-BBD7-CCE9431645EC}">
                        <a14:shadowObscured xmlns:a14="http://schemas.microsoft.com/office/drawing/2010/main"/>
                      </a:ext>
                    </a:extLst>
                  </pic:spPr>
                </pic:pic>
              </a:graphicData>
            </a:graphic>
          </wp:anchor>
        </w:drawing>
      </w:r>
      <w:r w:rsidR="003D62B5" w:rsidRPr="003D62B5">
        <w:rPr>
          <w:rFonts w:ascii="Arial" w:eastAsia="Times New Roman" w:hAnsi="Arial" w:cs="Arial"/>
          <w:bCs/>
          <w:iCs/>
          <w:color w:val="000000"/>
          <w:kern w:val="36"/>
          <w:lang w:eastAsia="nl-NL"/>
        </w:rPr>
        <w:t>De beginstoffen voor het maken van de benodigde katalysator staan zowel gegeven in figuur 1 als hier</w:t>
      </w:r>
      <w:r w:rsidR="00956C9D">
        <w:rPr>
          <w:rFonts w:ascii="Arial" w:eastAsia="Times New Roman" w:hAnsi="Arial" w:cs="Arial"/>
          <w:bCs/>
          <w:iCs/>
          <w:color w:val="000000"/>
          <w:kern w:val="36"/>
          <w:lang w:eastAsia="nl-NL"/>
        </w:rPr>
        <w:t>naast</w:t>
      </w:r>
      <w:r w:rsidR="003D62B5" w:rsidRPr="003D62B5">
        <w:rPr>
          <w:rFonts w:ascii="Arial" w:eastAsia="Times New Roman" w:hAnsi="Arial" w:cs="Arial"/>
          <w:bCs/>
          <w:iCs/>
          <w:color w:val="000000"/>
          <w:kern w:val="36"/>
          <w:lang w:eastAsia="nl-NL"/>
        </w:rPr>
        <w:t>.</w:t>
      </w:r>
      <w:r w:rsidR="003D62B5" w:rsidRPr="003D62B5">
        <w:rPr>
          <w:rFonts w:ascii="Arial" w:eastAsia="Times New Roman" w:hAnsi="Arial" w:cs="Arial"/>
          <w:bCs/>
          <w:color w:val="000000"/>
          <w:kern w:val="36"/>
          <w:lang w:eastAsia="nl-NL"/>
        </w:rPr>
        <w:t xml:space="preserve"> </w:t>
      </w:r>
    </w:p>
    <w:p w14:paraId="0F0C6B8F" w14:textId="4F7F89E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2</w:t>
      </w:r>
      <w:r w:rsidRPr="003D62B5">
        <w:rPr>
          <w:rFonts w:ascii="Arial" w:eastAsia="Times New Roman" w:hAnsi="Arial" w:cs="Arial"/>
          <w:bCs/>
          <w:iCs/>
          <w:color w:val="000000"/>
          <w:kern w:val="36"/>
          <w:lang w:eastAsia="nl-NL"/>
        </w:rPr>
        <w:tab/>
        <w:t>Geef de structuurformules van boorzuur met formule H</w:t>
      </w:r>
      <w:r w:rsidRPr="003D62B5">
        <w:rPr>
          <w:rFonts w:ascii="Arial" w:eastAsia="Times New Roman" w:hAnsi="Arial" w:cs="Arial"/>
          <w:bCs/>
          <w:iCs/>
          <w:color w:val="000000"/>
          <w:kern w:val="36"/>
          <w:vertAlign w:val="subscript"/>
          <w:lang w:eastAsia="nl-NL"/>
        </w:rPr>
        <w:t>3</w:t>
      </w:r>
      <w:r w:rsidRPr="003D62B5">
        <w:rPr>
          <w:rFonts w:ascii="Arial" w:eastAsia="Times New Roman" w:hAnsi="Arial" w:cs="Arial"/>
          <w:bCs/>
          <w:iCs/>
          <w:color w:val="000000"/>
          <w:kern w:val="36"/>
          <w:lang w:eastAsia="nl-NL"/>
        </w:rPr>
        <w:t>BO</w:t>
      </w:r>
      <w:r w:rsidRPr="003D62B5">
        <w:rPr>
          <w:rFonts w:ascii="Arial" w:eastAsia="Times New Roman" w:hAnsi="Arial" w:cs="Arial"/>
          <w:bCs/>
          <w:iCs/>
          <w:color w:val="000000"/>
          <w:kern w:val="36"/>
          <w:vertAlign w:val="subscript"/>
          <w:lang w:eastAsia="nl-NL"/>
        </w:rPr>
        <w:t>3</w:t>
      </w:r>
      <w:r w:rsidRPr="003D62B5">
        <w:rPr>
          <w:rFonts w:ascii="Arial" w:eastAsia="Times New Roman" w:hAnsi="Arial" w:cs="Arial"/>
          <w:bCs/>
          <w:iCs/>
          <w:color w:val="000000"/>
          <w:kern w:val="36"/>
          <w:lang w:eastAsia="nl-NL"/>
        </w:rPr>
        <w:t>, ureum met formule CH</w:t>
      </w:r>
      <w:r w:rsidRPr="003D62B5">
        <w:rPr>
          <w:rFonts w:ascii="Arial" w:eastAsia="Times New Roman" w:hAnsi="Arial" w:cs="Arial"/>
          <w:bCs/>
          <w:iCs/>
          <w:color w:val="000000"/>
          <w:kern w:val="36"/>
          <w:vertAlign w:val="subscript"/>
          <w:lang w:eastAsia="nl-NL"/>
        </w:rPr>
        <w:t>4</w:t>
      </w:r>
      <w:r w:rsidRPr="003D62B5">
        <w:rPr>
          <w:rFonts w:ascii="Arial" w:eastAsia="Times New Roman" w:hAnsi="Arial" w:cs="Arial"/>
          <w:bCs/>
          <w:iCs/>
          <w:color w:val="000000"/>
          <w:kern w:val="36"/>
          <w:lang w:eastAsia="nl-NL"/>
        </w:rPr>
        <w:t>ON</w:t>
      </w:r>
      <w:r w:rsidRPr="003D62B5">
        <w:rPr>
          <w:rFonts w:ascii="Arial" w:eastAsia="Times New Roman" w:hAnsi="Arial" w:cs="Arial"/>
          <w:bCs/>
          <w:iCs/>
          <w:color w:val="000000"/>
          <w:kern w:val="36"/>
          <w:vertAlign w:val="subscript"/>
          <w:lang w:eastAsia="nl-NL"/>
        </w:rPr>
        <w:t>2</w:t>
      </w:r>
      <w:r w:rsidRPr="003D62B5">
        <w:rPr>
          <w:rFonts w:ascii="Arial" w:eastAsia="Times New Roman" w:hAnsi="Arial" w:cs="Arial"/>
          <w:bCs/>
          <w:iCs/>
          <w:color w:val="000000"/>
          <w:kern w:val="36"/>
          <w:lang w:eastAsia="nl-NL"/>
        </w:rPr>
        <w:t xml:space="preserve"> en polyethyleenglycol met formule (C</w:t>
      </w:r>
      <w:r w:rsidRPr="003D62B5">
        <w:rPr>
          <w:rFonts w:ascii="Arial" w:eastAsia="Times New Roman" w:hAnsi="Arial" w:cs="Arial"/>
          <w:bCs/>
          <w:iCs/>
          <w:color w:val="000000"/>
          <w:kern w:val="36"/>
          <w:vertAlign w:val="subscript"/>
          <w:lang w:eastAsia="nl-NL"/>
        </w:rPr>
        <w:t>2</w:t>
      </w:r>
      <w:r w:rsidRPr="003D62B5">
        <w:rPr>
          <w:rFonts w:ascii="Arial" w:eastAsia="Times New Roman" w:hAnsi="Arial" w:cs="Arial"/>
          <w:bCs/>
          <w:iCs/>
          <w:color w:val="000000"/>
          <w:kern w:val="36"/>
          <w:lang w:eastAsia="nl-NL"/>
        </w:rPr>
        <w:t>H</w:t>
      </w:r>
      <w:r w:rsidRPr="003D62B5">
        <w:rPr>
          <w:rFonts w:ascii="Arial" w:eastAsia="Times New Roman" w:hAnsi="Arial" w:cs="Arial"/>
          <w:bCs/>
          <w:iCs/>
          <w:color w:val="000000"/>
          <w:kern w:val="36"/>
          <w:vertAlign w:val="subscript"/>
          <w:lang w:eastAsia="nl-NL"/>
        </w:rPr>
        <w:t>4</w:t>
      </w:r>
      <w:r w:rsidRPr="003D62B5">
        <w:rPr>
          <w:rFonts w:ascii="Arial" w:eastAsia="Times New Roman" w:hAnsi="Arial" w:cs="Arial"/>
          <w:bCs/>
          <w:iCs/>
          <w:color w:val="000000"/>
          <w:kern w:val="36"/>
          <w:lang w:eastAsia="nl-NL"/>
        </w:rPr>
        <w:t>O</w:t>
      </w:r>
      <w:r w:rsidRPr="003D62B5">
        <w:rPr>
          <w:rFonts w:ascii="Arial" w:eastAsia="Times New Roman" w:hAnsi="Arial" w:cs="Arial"/>
          <w:bCs/>
          <w:iCs/>
          <w:color w:val="000000"/>
          <w:kern w:val="36"/>
          <w:vertAlign w:val="subscript"/>
          <w:lang w:eastAsia="nl-NL"/>
        </w:rPr>
        <w:t>2</w:t>
      </w:r>
      <w:r w:rsidRPr="003D62B5">
        <w:rPr>
          <w:rFonts w:ascii="Arial" w:eastAsia="Times New Roman" w:hAnsi="Arial" w:cs="Arial"/>
          <w:bCs/>
          <w:iCs/>
          <w:color w:val="000000"/>
          <w:kern w:val="36"/>
          <w:lang w:eastAsia="nl-NL"/>
        </w:rPr>
        <w:t>)</w:t>
      </w:r>
      <w:r w:rsidRPr="003D62B5">
        <w:rPr>
          <w:rFonts w:ascii="Arial" w:eastAsia="Times New Roman" w:hAnsi="Arial" w:cs="Arial"/>
          <w:bCs/>
          <w:iCs/>
          <w:color w:val="000000"/>
          <w:kern w:val="36"/>
          <w:vertAlign w:val="subscript"/>
          <w:lang w:eastAsia="nl-NL"/>
        </w:rPr>
        <w:t>n</w:t>
      </w:r>
      <w:r w:rsidRPr="003D62B5">
        <w:rPr>
          <w:rFonts w:ascii="Arial" w:eastAsia="Times New Roman" w:hAnsi="Arial" w:cs="Arial"/>
          <w:bCs/>
          <w:iCs/>
          <w:color w:val="000000"/>
          <w:kern w:val="36"/>
          <w:lang w:eastAsia="nl-NL"/>
        </w:rPr>
        <w:t>.</w:t>
      </w:r>
    </w:p>
    <w:p w14:paraId="1157A578" w14:textId="09E43E63" w:rsid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3</w:t>
      </w:r>
      <w:r w:rsidRPr="003D62B5">
        <w:rPr>
          <w:rFonts w:ascii="Arial" w:eastAsia="Times New Roman" w:hAnsi="Arial" w:cs="Arial"/>
          <w:bCs/>
          <w:iCs/>
          <w:color w:val="000000"/>
          <w:kern w:val="36"/>
          <w:lang w:eastAsia="nl-NL"/>
        </w:rPr>
        <w:tab/>
        <w:t xml:space="preserve">Teken een stuk uit de actieve structuur van het </w:t>
      </w:r>
      <w:proofErr w:type="spellStart"/>
      <w:r w:rsidRPr="003D62B5">
        <w:rPr>
          <w:rFonts w:ascii="Arial" w:eastAsia="Times New Roman" w:hAnsi="Arial" w:cs="Arial"/>
          <w:bCs/>
          <w:iCs/>
          <w:color w:val="000000"/>
          <w:kern w:val="36"/>
          <w:lang w:eastAsia="nl-NL"/>
        </w:rPr>
        <w:t>nanobuisje</w:t>
      </w:r>
      <w:proofErr w:type="spellEnd"/>
      <w:r w:rsidRPr="003D62B5">
        <w:rPr>
          <w:rFonts w:ascii="Arial" w:eastAsia="Times New Roman" w:hAnsi="Arial" w:cs="Arial"/>
          <w:bCs/>
          <w:iCs/>
          <w:color w:val="000000"/>
          <w:kern w:val="36"/>
          <w:lang w:eastAsia="nl-NL"/>
        </w:rPr>
        <w:t xml:space="preserve"> dat ontstaat na pyrolyse.</w:t>
      </w:r>
    </w:p>
    <w:p w14:paraId="5AEB4774" w14:textId="15010D92"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4</w:t>
      </w:r>
      <w:r w:rsidRPr="003D62B5">
        <w:rPr>
          <w:rFonts w:ascii="Arial" w:eastAsia="Times New Roman" w:hAnsi="Arial" w:cs="Arial"/>
          <w:bCs/>
          <w:iCs/>
          <w:color w:val="000000"/>
          <w:kern w:val="36"/>
          <w:lang w:eastAsia="nl-NL"/>
        </w:rPr>
        <w:tab/>
        <w:t>Geef in het getekende stukje de beginstoffen boorzuur en ureum aan.</w:t>
      </w:r>
    </w:p>
    <w:p w14:paraId="0F211C90" w14:textId="51874BE7" w:rsidR="003D62B5" w:rsidRPr="003D62B5" w:rsidRDefault="003F116B" w:rsidP="003D62B5">
      <w:pPr>
        <w:spacing w:after="0" w:line="280" w:lineRule="atLeast"/>
        <w:rPr>
          <w:rFonts w:ascii="Arial" w:eastAsia="Times New Roman" w:hAnsi="Arial" w:cs="Arial"/>
          <w:bCs/>
          <w:color w:val="000000"/>
          <w:kern w:val="36"/>
          <w:lang w:eastAsia="nl-NL"/>
        </w:rPr>
      </w:pPr>
      <w:r w:rsidRPr="003D62B5">
        <w:rPr>
          <w:rFonts w:ascii="Arial" w:eastAsia="Times New Roman" w:hAnsi="Arial" w:cs="Arial"/>
          <w:bCs/>
          <w:noProof/>
          <w:color w:val="000000"/>
          <w:kern w:val="36"/>
          <w:lang w:eastAsia="nl-NL"/>
        </w:rPr>
        <w:drawing>
          <wp:anchor distT="0" distB="0" distL="114300" distR="114300" simplePos="0" relativeHeight="251682816" behindDoc="0" locked="0" layoutInCell="1" allowOverlap="1" wp14:anchorId="4E77CD76" wp14:editId="6511FAF6">
            <wp:simplePos x="0" y="0"/>
            <wp:positionH relativeFrom="margin">
              <wp:posOffset>0</wp:posOffset>
            </wp:positionH>
            <wp:positionV relativeFrom="margin">
              <wp:posOffset>8267065</wp:posOffset>
            </wp:positionV>
            <wp:extent cx="2098040" cy="161925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65257" t="21529" r="2704" b="13227"/>
                    <a:stretch/>
                  </pic:blipFill>
                  <pic:spPr bwMode="auto">
                    <a:xfrm>
                      <a:off x="0" y="0"/>
                      <a:ext cx="2098040" cy="1619250"/>
                    </a:xfrm>
                    <a:prstGeom prst="rect">
                      <a:avLst/>
                    </a:prstGeom>
                    <a:noFill/>
                    <a:ln>
                      <a:noFill/>
                    </a:ln>
                    <a:extLst>
                      <a:ext uri="{53640926-AAD7-44D8-BBD7-CCE9431645EC}">
                        <a14:shadowObscured xmlns:a14="http://schemas.microsoft.com/office/drawing/2010/main"/>
                      </a:ext>
                    </a:extLst>
                  </pic:spPr>
                </pic:pic>
              </a:graphicData>
            </a:graphic>
          </wp:anchor>
        </w:drawing>
      </w:r>
    </w:p>
    <w:p w14:paraId="0451779D" w14:textId="076BC1C7" w:rsidR="003D62B5" w:rsidRPr="003D62B5" w:rsidRDefault="003F0677" w:rsidP="003D62B5">
      <w:pPr>
        <w:spacing w:after="0" w:line="28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sidRPr="003D62B5">
        <w:rPr>
          <w:rFonts w:ascii="Arial" w:eastAsia="Times New Roman" w:hAnsi="Arial" w:cs="Arial"/>
          <w:bCs/>
          <w:noProof/>
          <w:color w:val="000000"/>
          <w:kern w:val="36"/>
          <w:lang w:eastAsia="nl-NL"/>
        </w:rPr>
        <w:drawing>
          <wp:anchor distT="0" distB="0" distL="114300" distR="114300" simplePos="0" relativeHeight="251686912" behindDoc="0" locked="0" layoutInCell="1" allowOverlap="1" wp14:anchorId="4BF593C8" wp14:editId="27334B1B">
            <wp:simplePos x="0" y="0"/>
            <wp:positionH relativeFrom="margin">
              <wp:posOffset>2212340</wp:posOffset>
            </wp:positionH>
            <wp:positionV relativeFrom="margin">
              <wp:posOffset>8353425</wp:posOffset>
            </wp:positionV>
            <wp:extent cx="2172335" cy="1543050"/>
            <wp:effectExtent l="0" t="0" r="0" b="0"/>
            <wp:wrapSquare wrapText="bothSides"/>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2482" r="51868" b="56041"/>
                    <a:stretch/>
                  </pic:blipFill>
                  <pic:spPr bwMode="auto">
                    <a:xfrm>
                      <a:off x="0" y="0"/>
                      <a:ext cx="2172335" cy="1543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667776" w14:textId="6B6A8C55" w:rsidR="003D62B5" w:rsidRPr="003D62B5" w:rsidRDefault="003D62B5" w:rsidP="003D62B5">
      <w:pPr>
        <w:spacing w:after="0" w:line="280" w:lineRule="atLeast"/>
        <w:rPr>
          <w:rFonts w:ascii="Arial" w:eastAsia="Times New Roman" w:hAnsi="Arial" w:cs="Arial"/>
          <w:bCs/>
          <w:color w:val="000000"/>
          <w:kern w:val="36"/>
          <w:lang w:eastAsia="nl-NL"/>
        </w:rPr>
      </w:pPr>
    </w:p>
    <w:p w14:paraId="2A01B0E7" w14:textId="29ED02BD" w:rsidR="003D62B5" w:rsidRPr="003D62B5" w:rsidRDefault="003D62B5" w:rsidP="003D62B5">
      <w:pPr>
        <w:spacing w:after="0" w:line="280" w:lineRule="atLeast"/>
        <w:rPr>
          <w:rFonts w:ascii="Arial" w:eastAsia="Times New Roman" w:hAnsi="Arial" w:cs="Arial"/>
          <w:bCs/>
          <w:color w:val="000000"/>
          <w:kern w:val="36"/>
          <w:lang w:eastAsia="nl-NL"/>
        </w:rPr>
      </w:pPr>
    </w:p>
    <w:p w14:paraId="1DEC48E4" w14:textId="47F9143E" w:rsidR="003D62B5" w:rsidRPr="003D62B5" w:rsidRDefault="003D62B5" w:rsidP="003D62B5">
      <w:pPr>
        <w:spacing w:after="0" w:line="280" w:lineRule="atLeast"/>
        <w:rPr>
          <w:rFonts w:ascii="Arial" w:eastAsia="Times New Roman" w:hAnsi="Arial" w:cs="Arial"/>
          <w:bCs/>
          <w:color w:val="000000"/>
          <w:kern w:val="36"/>
          <w:lang w:eastAsia="nl-NL"/>
        </w:rPr>
      </w:pPr>
    </w:p>
    <w:p w14:paraId="0A79760F" w14:textId="08D6CDC5" w:rsidR="003D62B5" w:rsidRPr="003D62B5" w:rsidRDefault="003D62B5" w:rsidP="003D62B5">
      <w:pPr>
        <w:spacing w:after="0" w:line="280" w:lineRule="atLeast"/>
        <w:rPr>
          <w:rFonts w:ascii="Arial" w:eastAsia="Times New Roman" w:hAnsi="Arial" w:cs="Arial"/>
          <w:bCs/>
          <w:color w:val="000000"/>
          <w:kern w:val="36"/>
          <w:lang w:eastAsia="nl-NL"/>
        </w:rPr>
      </w:pPr>
      <w:r w:rsidRPr="003D62B5">
        <w:rPr>
          <w:rFonts w:ascii="Arial" w:eastAsia="Times New Roman" w:hAnsi="Arial" w:cs="Arial"/>
          <w:bCs/>
          <w:color w:val="000000"/>
          <w:kern w:val="36"/>
          <w:lang w:eastAsia="nl-NL"/>
        </w:rPr>
        <w:lastRenderedPageBreak/>
        <w:t xml:space="preserve">Figuur 2 Schematische weergave voor methanol ODH en dehydratatiereactie op actieve plaatsen. </w:t>
      </w:r>
    </w:p>
    <w:p w14:paraId="70B2CE3A" w14:textId="4A778E40" w:rsidR="003D62B5" w:rsidRPr="003D62B5" w:rsidRDefault="003D62B5" w:rsidP="003D62B5">
      <w:pPr>
        <w:spacing w:after="0" w:line="280" w:lineRule="atLeast"/>
        <w:rPr>
          <w:rFonts w:ascii="Arial" w:eastAsia="Times New Roman" w:hAnsi="Arial" w:cs="Arial"/>
          <w:bCs/>
          <w:iCs/>
          <w:color w:val="000000"/>
          <w:kern w:val="36"/>
          <w:lang w:eastAsia="nl-NL"/>
        </w:rPr>
      </w:pPr>
    </w:p>
    <w:p w14:paraId="169E6A6E" w14:textId="2E1546B8"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 xml:space="preserve">De reacties van methanol tot </w:t>
      </w:r>
      <w:proofErr w:type="spellStart"/>
      <w:r w:rsidRPr="003D62B5">
        <w:rPr>
          <w:rFonts w:ascii="Arial" w:eastAsia="Times New Roman" w:hAnsi="Arial" w:cs="Arial"/>
          <w:bCs/>
          <w:iCs/>
          <w:color w:val="000000"/>
          <w:kern w:val="36"/>
          <w:lang w:eastAsia="nl-NL"/>
        </w:rPr>
        <w:t>methoxymethaan</w:t>
      </w:r>
      <w:proofErr w:type="spellEnd"/>
      <w:r w:rsidRPr="003D62B5">
        <w:rPr>
          <w:rFonts w:ascii="Arial" w:eastAsia="Times New Roman" w:hAnsi="Arial" w:cs="Arial"/>
          <w:bCs/>
          <w:iCs/>
          <w:color w:val="000000"/>
          <w:kern w:val="36"/>
          <w:lang w:eastAsia="nl-NL"/>
        </w:rPr>
        <w:t xml:space="preserve"> en van methanol tot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vinden op verschillende plaatsen van het katalysatoroppervlak plaats.</w:t>
      </w:r>
    </w:p>
    <w:p w14:paraId="5665AC0A" w14:textId="73CD6D5F"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5</w:t>
      </w:r>
      <w:r w:rsidRPr="003D62B5">
        <w:rPr>
          <w:rFonts w:ascii="Arial" w:eastAsia="Times New Roman" w:hAnsi="Arial" w:cs="Arial"/>
          <w:bCs/>
          <w:iCs/>
          <w:color w:val="000000"/>
          <w:kern w:val="36"/>
          <w:lang w:eastAsia="nl-NL"/>
        </w:rPr>
        <w:tab/>
        <w:t xml:space="preserve">Geef de reactie van vorming van </w:t>
      </w:r>
      <w:proofErr w:type="spellStart"/>
      <w:r w:rsidRPr="003D62B5">
        <w:rPr>
          <w:rFonts w:ascii="Arial" w:eastAsia="Times New Roman" w:hAnsi="Arial" w:cs="Arial"/>
          <w:bCs/>
          <w:iCs/>
          <w:color w:val="000000"/>
          <w:kern w:val="36"/>
          <w:lang w:eastAsia="nl-NL"/>
        </w:rPr>
        <w:t>methoxymethaan</w:t>
      </w:r>
      <w:proofErr w:type="spellEnd"/>
      <w:r w:rsidRPr="003D62B5">
        <w:rPr>
          <w:rFonts w:ascii="Arial" w:eastAsia="Times New Roman" w:hAnsi="Arial" w:cs="Arial"/>
          <w:bCs/>
          <w:iCs/>
          <w:color w:val="000000"/>
          <w:kern w:val="36"/>
          <w:lang w:eastAsia="nl-NL"/>
        </w:rPr>
        <w:t xml:space="preserve"> in structuurformules weer.</w:t>
      </w:r>
    </w:p>
    <w:p w14:paraId="1585F0AC" w14:textId="6C708B8F"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6</w:t>
      </w:r>
      <w:r w:rsidRPr="003D62B5">
        <w:rPr>
          <w:rFonts w:ascii="Arial" w:eastAsia="Times New Roman" w:hAnsi="Arial" w:cs="Arial"/>
          <w:bCs/>
          <w:iCs/>
          <w:color w:val="000000"/>
          <w:kern w:val="36"/>
          <w:lang w:eastAsia="nl-NL"/>
        </w:rPr>
        <w:tab/>
        <w:t xml:space="preserve">Geef ook de reactie van vorming van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in structuurformules weer.</w:t>
      </w:r>
    </w:p>
    <w:p w14:paraId="4E6EC5AF" w14:textId="1883D8C9" w:rsidR="003D62B5" w:rsidRPr="003D62B5" w:rsidRDefault="003D62B5" w:rsidP="003D62B5">
      <w:pPr>
        <w:spacing w:after="0" w:line="280" w:lineRule="atLeast"/>
        <w:rPr>
          <w:rFonts w:ascii="Arial" w:eastAsia="Times New Roman" w:hAnsi="Arial" w:cs="Arial"/>
          <w:bCs/>
          <w:iCs/>
          <w:color w:val="000000"/>
          <w:kern w:val="36"/>
          <w:lang w:eastAsia="nl-NL"/>
        </w:rPr>
      </w:pPr>
    </w:p>
    <w:p w14:paraId="0AA2A431" w14:textId="384D625F"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 xml:space="preserve">In figuur 2 wordt de structuur van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weergegeven als </w:t>
      </w:r>
      <w:proofErr w:type="spellStart"/>
      <w:r w:rsidRPr="003D62B5">
        <w:rPr>
          <w:rFonts w:ascii="Arial" w:eastAsia="Times New Roman" w:hAnsi="Arial" w:cs="Arial"/>
          <w:bCs/>
          <w:iCs/>
          <w:color w:val="000000"/>
          <w:kern w:val="36"/>
          <w:lang w:eastAsia="nl-NL"/>
        </w:rPr>
        <w:t>methenol</w:t>
      </w:r>
      <w:proofErr w:type="spellEnd"/>
      <w:r w:rsidRPr="003D62B5">
        <w:rPr>
          <w:rFonts w:ascii="Arial" w:eastAsia="Times New Roman" w:hAnsi="Arial" w:cs="Arial"/>
          <w:bCs/>
          <w:iCs/>
          <w:color w:val="000000"/>
          <w:kern w:val="36"/>
          <w:lang w:eastAsia="nl-NL"/>
        </w:rPr>
        <w:t xml:space="preserve">. </w:t>
      </w:r>
    </w:p>
    <w:p w14:paraId="1C81A892"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7</w:t>
      </w:r>
      <w:r w:rsidRPr="003D62B5">
        <w:rPr>
          <w:rFonts w:ascii="Arial" w:eastAsia="Times New Roman" w:hAnsi="Arial" w:cs="Arial"/>
          <w:bCs/>
          <w:iCs/>
          <w:color w:val="000000"/>
          <w:kern w:val="36"/>
          <w:lang w:eastAsia="nl-NL"/>
        </w:rPr>
        <w:tab/>
        <w:t>Geef de elektronenformules (</w:t>
      </w:r>
      <w:proofErr w:type="spellStart"/>
      <w:r w:rsidRPr="003D62B5">
        <w:rPr>
          <w:rFonts w:ascii="Arial" w:eastAsia="Times New Roman" w:hAnsi="Arial" w:cs="Arial"/>
          <w:bCs/>
          <w:iCs/>
          <w:color w:val="000000"/>
          <w:kern w:val="36"/>
          <w:lang w:eastAsia="nl-NL"/>
        </w:rPr>
        <w:t>lewisstructuren</w:t>
      </w:r>
      <w:proofErr w:type="spellEnd"/>
      <w:r w:rsidRPr="003D62B5">
        <w:rPr>
          <w:rFonts w:ascii="Arial" w:eastAsia="Times New Roman" w:hAnsi="Arial" w:cs="Arial"/>
          <w:bCs/>
          <w:iCs/>
          <w:color w:val="000000"/>
          <w:kern w:val="36"/>
          <w:lang w:eastAsia="nl-NL"/>
        </w:rPr>
        <w:t xml:space="preserve">) van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en </w:t>
      </w:r>
      <w:proofErr w:type="spellStart"/>
      <w:r w:rsidRPr="003D62B5">
        <w:rPr>
          <w:rFonts w:ascii="Arial" w:eastAsia="Times New Roman" w:hAnsi="Arial" w:cs="Arial"/>
          <w:bCs/>
          <w:iCs/>
          <w:color w:val="000000"/>
          <w:kern w:val="36"/>
          <w:lang w:eastAsia="nl-NL"/>
        </w:rPr>
        <w:t>methenol</w:t>
      </w:r>
      <w:proofErr w:type="spellEnd"/>
      <w:r w:rsidRPr="003D62B5">
        <w:rPr>
          <w:rFonts w:ascii="Arial" w:eastAsia="Times New Roman" w:hAnsi="Arial" w:cs="Arial"/>
          <w:bCs/>
          <w:iCs/>
          <w:color w:val="000000"/>
          <w:kern w:val="36"/>
          <w:lang w:eastAsia="nl-NL"/>
        </w:rPr>
        <w:t xml:space="preserve"> weer.</w:t>
      </w:r>
    </w:p>
    <w:p w14:paraId="352CA86E"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8</w:t>
      </w:r>
      <w:r w:rsidRPr="003D62B5">
        <w:rPr>
          <w:rFonts w:ascii="Arial" w:eastAsia="Times New Roman" w:hAnsi="Arial" w:cs="Arial"/>
          <w:bCs/>
          <w:iCs/>
          <w:color w:val="000000"/>
          <w:kern w:val="36"/>
          <w:lang w:eastAsia="nl-NL"/>
        </w:rPr>
        <w:tab/>
        <w:t xml:space="preserve">Wat zijn de elektronenformules van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en </w:t>
      </w:r>
      <w:proofErr w:type="spellStart"/>
      <w:r w:rsidRPr="003D62B5">
        <w:rPr>
          <w:rFonts w:ascii="Arial" w:eastAsia="Times New Roman" w:hAnsi="Arial" w:cs="Arial"/>
          <w:bCs/>
          <w:iCs/>
          <w:color w:val="000000"/>
          <w:kern w:val="36"/>
          <w:lang w:eastAsia="nl-NL"/>
        </w:rPr>
        <w:t>methenol</w:t>
      </w:r>
      <w:proofErr w:type="spellEnd"/>
      <w:r w:rsidRPr="003D62B5">
        <w:rPr>
          <w:rFonts w:ascii="Arial" w:eastAsia="Times New Roman" w:hAnsi="Arial" w:cs="Arial"/>
          <w:bCs/>
          <w:iCs/>
          <w:color w:val="000000"/>
          <w:kern w:val="36"/>
          <w:lang w:eastAsia="nl-NL"/>
        </w:rPr>
        <w:t xml:space="preserve"> van elkaar?</w:t>
      </w:r>
    </w:p>
    <w:p w14:paraId="0D465111" w14:textId="77777777" w:rsidR="003D62B5" w:rsidRPr="003D62B5" w:rsidRDefault="003D62B5" w:rsidP="003D62B5">
      <w:pPr>
        <w:spacing w:after="0" w:line="280" w:lineRule="atLeast"/>
        <w:rPr>
          <w:rFonts w:ascii="Arial" w:eastAsia="Times New Roman" w:hAnsi="Arial" w:cs="Arial"/>
          <w:bCs/>
          <w:iCs/>
          <w:color w:val="000000"/>
          <w:kern w:val="36"/>
          <w:lang w:eastAsia="nl-NL"/>
        </w:rPr>
      </w:pPr>
    </w:p>
    <w:p w14:paraId="5DA0A921" w14:textId="77777777" w:rsidR="003D62B5" w:rsidRPr="003D62B5" w:rsidRDefault="003D62B5" w:rsidP="003D62B5">
      <w:pPr>
        <w:spacing w:after="0" w:line="280" w:lineRule="atLeast"/>
        <w:rPr>
          <w:rFonts w:ascii="Arial" w:eastAsia="Times New Roman" w:hAnsi="Arial" w:cs="Arial"/>
          <w:bCs/>
          <w:color w:val="000000"/>
          <w:kern w:val="36"/>
          <w:lang w:eastAsia="nl-NL"/>
        </w:rPr>
      </w:pPr>
      <w:r w:rsidRPr="003D62B5">
        <w:rPr>
          <w:rFonts w:ascii="Arial" w:eastAsia="Times New Roman" w:hAnsi="Arial" w:cs="Arial"/>
          <w:bCs/>
          <w:noProof/>
          <w:color w:val="000000"/>
          <w:kern w:val="36"/>
          <w:lang w:eastAsia="nl-NL"/>
        </w:rPr>
        <w:drawing>
          <wp:inline distT="0" distB="0" distL="0" distR="0" wp14:anchorId="51A738A0" wp14:editId="17343196">
            <wp:extent cx="3067050" cy="1733550"/>
            <wp:effectExtent l="0" t="0" r="254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47955" r="46747" b="6108"/>
                    <a:stretch/>
                  </pic:blipFill>
                  <pic:spPr bwMode="auto">
                    <a:xfrm>
                      <a:off x="0" y="0"/>
                      <a:ext cx="3067050" cy="1733550"/>
                    </a:xfrm>
                    <a:prstGeom prst="rect">
                      <a:avLst/>
                    </a:prstGeom>
                    <a:noFill/>
                    <a:ln>
                      <a:noFill/>
                    </a:ln>
                    <a:extLst>
                      <a:ext uri="{53640926-AAD7-44D8-BBD7-CCE9431645EC}">
                        <a14:shadowObscured xmlns:a14="http://schemas.microsoft.com/office/drawing/2010/main"/>
                      </a:ext>
                    </a:extLst>
                  </pic:spPr>
                </pic:pic>
              </a:graphicData>
            </a:graphic>
          </wp:inline>
        </w:drawing>
      </w:r>
    </w:p>
    <w:p w14:paraId="77853A6A" w14:textId="77777777" w:rsidR="003D62B5" w:rsidRPr="003D62B5" w:rsidRDefault="003D62B5" w:rsidP="003D62B5">
      <w:pPr>
        <w:spacing w:after="0" w:line="280" w:lineRule="atLeast"/>
        <w:rPr>
          <w:rFonts w:ascii="Arial" w:eastAsia="Times New Roman" w:hAnsi="Arial" w:cs="Arial"/>
          <w:bCs/>
          <w:color w:val="000000"/>
          <w:kern w:val="36"/>
          <w:lang w:eastAsia="nl-NL"/>
        </w:rPr>
      </w:pPr>
      <w:r w:rsidRPr="003D62B5">
        <w:rPr>
          <w:rFonts w:ascii="Arial" w:eastAsia="Times New Roman" w:hAnsi="Arial" w:cs="Arial"/>
          <w:bCs/>
          <w:color w:val="000000"/>
          <w:kern w:val="36"/>
          <w:lang w:eastAsia="nl-NL"/>
        </w:rPr>
        <w:t xml:space="preserve">Figuur 3 Berekend vrij-energiediagram voor ODH-reductie ten opzichte van C2-systeem. De inzetstukken zijn de geoptimaliseerde structuren van de tussenproducten langs het </w:t>
      </w:r>
      <w:proofErr w:type="spellStart"/>
      <w:r w:rsidRPr="003D62B5">
        <w:rPr>
          <w:rFonts w:ascii="Arial" w:eastAsia="Times New Roman" w:hAnsi="Arial" w:cs="Arial"/>
          <w:bCs/>
          <w:color w:val="000000"/>
          <w:kern w:val="36"/>
          <w:lang w:eastAsia="nl-NL"/>
        </w:rPr>
        <w:t>reactiepad</w:t>
      </w:r>
      <w:proofErr w:type="spellEnd"/>
      <w:r w:rsidRPr="003D62B5">
        <w:rPr>
          <w:rFonts w:ascii="Arial" w:eastAsia="Times New Roman" w:hAnsi="Arial" w:cs="Arial"/>
          <w:bCs/>
          <w:color w:val="000000"/>
          <w:kern w:val="36"/>
          <w:lang w:eastAsia="nl-NL"/>
        </w:rPr>
        <w:t>.</w:t>
      </w:r>
    </w:p>
    <w:p w14:paraId="4D1EF622" w14:textId="77777777" w:rsidR="003D62B5" w:rsidRPr="003D62B5" w:rsidRDefault="003D62B5" w:rsidP="003D62B5">
      <w:pPr>
        <w:spacing w:after="0" w:line="280" w:lineRule="atLeast"/>
        <w:rPr>
          <w:rFonts w:ascii="Arial" w:eastAsia="Times New Roman" w:hAnsi="Arial" w:cs="Arial"/>
          <w:bCs/>
          <w:iCs/>
          <w:color w:val="000000"/>
          <w:kern w:val="36"/>
          <w:lang w:eastAsia="nl-NL"/>
        </w:rPr>
      </w:pPr>
    </w:p>
    <w:p w14:paraId="37D5597C"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 xml:space="preserve">Uit figuur 3 kun je het mechanisme van de omzetting van methanol in </w:t>
      </w:r>
      <w:proofErr w:type="spellStart"/>
      <w:r w:rsidRPr="003D62B5">
        <w:rPr>
          <w:rFonts w:ascii="Arial" w:eastAsia="Times New Roman" w:hAnsi="Arial" w:cs="Arial"/>
          <w:bCs/>
          <w:iCs/>
          <w:color w:val="000000"/>
          <w:kern w:val="36"/>
          <w:lang w:eastAsia="nl-NL"/>
        </w:rPr>
        <w:t>methanal</w:t>
      </w:r>
      <w:proofErr w:type="spellEnd"/>
      <w:r w:rsidRPr="003D62B5">
        <w:rPr>
          <w:rFonts w:ascii="Arial" w:eastAsia="Times New Roman" w:hAnsi="Arial" w:cs="Arial"/>
          <w:bCs/>
          <w:iCs/>
          <w:color w:val="000000"/>
          <w:kern w:val="36"/>
          <w:lang w:eastAsia="nl-NL"/>
        </w:rPr>
        <w:t xml:space="preserve"> afleiden.</w:t>
      </w:r>
    </w:p>
    <w:p w14:paraId="0ED6A971" w14:textId="0B9F9D04" w:rsidR="003D62B5" w:rsidRPr="003D62B5" w:rsidRDefault="003D62B5" w:rsidP="00DA2BF0">
      <w:pPr>
        <w:spacing w:after="0" w:line="280" w:lineRule="atLeast"/>
        <w:ind w:left="708" w:hanging="708"/>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9</w:t>
      </w:r>
      <w:r w:rsidRPr="003D62B5">
        <w:rPr>
          <w:rFonts w:ascii="Arial" w:eastAsia="Times New Roman" w:hAnsi="Arial" w:cs="Arial"/>
          <w:bCs/>
          <w:iCs/>
          <w:color w:val="000000"/>
          <w:kern w:val="36"/>
          <w:lang w:eastAsia="nl-NL"/>
        </w:rPr>
        <w:tab/>
        <w:t xml:space="preserve">Geef de verschillende deelstappen van het mechanisme met behulp van </w:t>
      </w:r>
      <w:r w:rsidR="00713CD5">
        <w:rPr>
          <w:rFonts w:ascii="Arial" w:eastAsia="Times New Roman" w:hAnsi="Arial" w:cs="Arial"/>
          <w:bCs/>
          <w:iCs/>
          <w:color w:val="000000"/>
          <w:kern w:val="36"/>
          <w:lang w:eastAsia="nl-NL"/>
        </w:rPr>
        <w:t>L</w:t>
      </w:r>
      <w:r w:rsidRPr="003D62B5">
        <w:rPr>
          <w:rFonts w:ascii="Arial" w:eastAsia="Times New Roman" w:hAnsi="Arial" w:cs="Arial"/>
          <w:bCs/>
          <w:iCs/>
          <w:color w:val="000000"/>
          <w:kern w:val="36"/>
          <w:lang w:eastAsia="nl-NL"/>
        </w:rPr>
        <w:t>ewisstructuren weer.</w:t>
      </w:r>
    </w:p>
    <w:p w14:paraId="5C2EFACA"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10</w:t>
      </w:r>
      <w:r w:rsidRPr="003D62B5">
        <w:rPr>
          <w:rFonts w:ascii="Arial" w:eastAsia="Times New Roman" w:hAnsi="Arial" w:cs="Arial"/>
          <w:bCs/>
          <w:iCs/>
          <w:color w:val="000000"/>
          <w:kern w:val="36"/>
          <w:lang w:eastAsia="nl-NL"/>
        </w:rPr>
        <w:tab/>
        <w:t xml:space="preserve">Leg uit dat het gevormde </w:t>
      </w:r>
      <w:proofErr w:type="spellStart"/>
      <w:r w:rsidRPr="003D62B5">
        <w:rPr>
          <w:rFonts w:ascii="Arial" w:eastAsia="Times New Roman" w:hAnsi="Arial" w:cs="Arial"/>
          <w:bCs/>
          <w:iCs/>
          <w:color w:val="000000"/>
          <w:kern w:val="36"/>
          <w:lang w:eastAsia="nl-NL"/>
        </w:rPr>
        <w:t>nanobuisje</w:t>
      </w:r>
      <w:proofErr w:type="spellEnd"/>
      <w:r w:rsidRPr="003D62B5">
        <w:rPr>
          <w:rFonts w:ascii="Arial" w:eastAsia="Times New Roman" w:hAnsi="Arial" w:cs="Arial"/>
          <w:bCs/>
          <w:iCs/>
          <w:color w:val="000000"/>
          <w:kern w:val="36"/>
          <w:lang w:eastAsia="nl-NL"/>
        </w:rPr>
        <w:t xml:space="preserve"> als katalysator optreedt.</w:t>
      </w:r>
    </w:p>
    <w:p w14:paraId="1157EDB4" w14:textId="77777777" w:rsidR="003D62B5" w:rsidRPr="003D62B5" w:rsidRDefault="003D62B5" w:rsidP="00DA2BF0">
      <w:pPr>
        <w:spacing w:after="0" w:line="280" w:lineRule="atLeast"/>
        <w:ind w:left="708" w:hanging="708"/>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11</w:t>
      </w:r>
      <w:r w:rsidRPr="003D62B5">
        <w:rPr>
          <w:rFonts w:ascii="Arial" w:eastAsia="Times New Roman" w:hAnsi="Arial" w:cs="Arial"/>
          <w:bCs/>
          <w:iCs/>
          <w:color w:val="000000"/>
          <w:kern w:val="36"/>
          <w:lang w:eastAsia="nl-NL"/>
        </w:rPr>
        <w:tab/>
        <w:t xml:space="preserve">Geef aan of het antwoord op vraag 9 op micro-, </w:t>
      </w:r>
      <w:proofErr w:type="spellStart"/>
      <w:r w:rsidRPr="003D62B5">
        <w:rPr>
          <w:rFonts w:ascii="Arial" w:eastAsia="Times New Roman" w:hAnsi="Arial" w:cs="Arial"/>
          <w:bCs/>
          <w:iCs/>
          <w:color w:val="000000"/>
          <w:kern w:val="36"/>
          <w:lang w:eastAsia="nl-NL"/>
        </w:rPr>
        <w:t>meso</w:t>
      </w:r>
      <w:proofErr w:type="spellEnd"/>
      <w:r w:rsidRPr="003D62B5">
        <w:rPr>
          <w:rFonts w:ascii="Arial" w:eastAsia="Times New Roman" w:hAnsi="Arial" w:cs="Arial"/>
          <w:bCs/>
          <w:iCs/>
          <w:color w:val="000000"/>
          <w:kern w:val="36"/>
          <w:lang w:eastAsia="nl-NL"/>
        </w:rPr>
        <w:t>- of op macroniveau beschreven is.</w:t>
      </w:r>
    </w:p>
    <w:p w14:paraId="7546CF74" w14:textId="77777777" w:rsidR="003D62B5" w:rsidRPr="003D62B5" w:rsidRDefault="003D62B5" w:rsidP="003D62B5">
      <w:pPr>
        <w:spacing w:after="0" w:line="280" w:lineRule="atLeast"/>
        <w:rPr>
          <w:rFonts w:ascii="Arial" w:eastAsia="Times New Roman" w:hAnsi="Arial" w:cs="Arial"/>
          <w:bCs/>
          <w:iCs/>
          <w:color w:val="000000"/>
          <w:kern w:val="36"/>
          <w:lang w:eastAsia="nl-NL"/>
        </w:rPr>
      </w:pPr>
    </w:p>
    <w:p w14:paraId="389196C4"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 xml:space="preserve">Uit figuur 3 kun je afleiden of de verschillende deelstappen </w:t>
      </w:r>
      <w:proofErr w:type="spellStart"/>
      <w:r w:rsidRPr="003D62B5">
        <w:rPr>
          <w:rFonts w:ascii="Arial" w:eastAsia="Times New Roman" w:hAnsi="Arial" w:cs="Arial"/>
          <w:bCs/>
          <w:iCs/>
          <w:color w:val="000000"/>
          <w:kern w:val="36"/>
          <w:lang w:eastAsia="nl-NL"/>
        </w:rPr>
        <w:t>exo</w:t>
      </w:r>
      <w:proofErr w:type="spellEnd"/>
      <w:r w:rsidRPr="003D62B5">
        <w:rPr>
          <w:rFonts w:ascii="Arial" w:eastAsia="Times New Roman" w:hAnsi="Arial" w:cs="Arial"/>
          <w:bCs/>
          <w:iCs/>
          <w:color w:val="000000"/>
          <w:kern w:val="36"/>
          <w:lang w:eastAsia="nl-NL"/>
        </w:rPr>
        <w:t>- of endotherm zijn.</w:t>
      </w:r>
    </w:p>
    <w:p w14:paraId="4451C055"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12</w:t>
      </w:r>
      <w:r w:rsidRPr="003D62B5">
        <w:rPr>
          <w:rFonts w:ascii="Arial" w:eastAsia="Times New Roman" w:hAnsi="Arial" w:cs="Arial"/>
          <w:bCs/>
          <w:iCs/>
          <w:color w:val="000000"/>
          <w:kern w:val="36"/>
          <w:lang w:eastAsia="nl-NL"/>
        </w:rPr>
        <w:tab/>
        <w:t xml:space="preserve">Geef van elke deelstap aan of het </w:t>
      </w:r>
      <w:proofErr w:type="spellStart"/>
      <w:r w:rsidRPr="003D62B5">
        <w:rPr>
          <w:rFonts w:ascii="Arial" w:eastAsia="Times New Roman" w:hAnsi="Arial" w:cs="Arial"/>
          <w:bCs/>
          <w:iCs/>
          <w:color w:val="000000"/>
          <w:kern w:val="36"/>
          <w:lang w:eastAsia="nl-NL"/>
        </w:rPr>
        <w:t>exo</w:t>
      </w:r>
      <w:proofErr w:type="spellEnd"/>
      <w:r w:rsidRPr="003D62B5">
        <w:rPr>
          <w:rFonts w:ascii="Arial" w:eastAsia="Times New Roman" w:hAnsi="Arial" w:cs="Arial"/>
          <w:bCs/>
          <w:iCs/>
          <w:color w:val="000000"/>
          <w:kern w:val="36"/>
          <w:lang w:eastAsia="nl-NL"/>
        </w:rPr>
        <w:t>- of endotherm is.</w:t>
      </w:r>
    </w:p>
    <w:p w14:paraId="0F4C62A3"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13</w:t>
      </w:r>
      <w:r w:rsidRPr="003D62B5">
        <w:rPr>
          <w:rFonts w:ascii="Arial" w:eastAsia="Times New Roman" w:hAnsi="Arial" w:cs="Arial"/>
          <w:bCs/>
          <w:iCs/>
          <w:color w:val="000000"/>
          <w:kern w:val="36"/>
          <w:lang w:eastAsia="nl-NL"/>
        </w:rPr>
        <w:tab/>
        <w:t xml:space="preserve">Geef ook aan of de totaalreactie </w:t>
      </w:r>
      <w:proofErr w:type="spellStart"/>
      <w:r w:rsidRPr="003D62B5">
        <w:rPr>
          <w:rFonts w:ascii="Arial" w:eastAsia="Times New Roman" w:hAnsi="Arial" w:cs="Arial"/>
          <w:bCs/>
          <w:iCs/>
          <w:color w:val="000000"/>
          <w:kern w:val="36"/>
          <w:lang w:eastAsia="nl-NL"/>
        </w:rPr>
        <w:t>exo</w:t>
      </w:r>
      <w:proofErr w:type="spellEnd"/>
      <w:r w:rsidRPr="003D62B5">
        <w:rPr>
          <w:rFonts w:ascii="Arial" w:eastAsia="Times New Roman" w:hAnsi="Arial" w:cs="Arial"/>
          <w:bCs/>
          <w:iCs/>
          <w:color w:val="000000"/>
          <w:kern w:val="36"/>
          <w:lang w:eastAsia="nl-NL"/>
        </w:rPr>
        <w:t>- of endotherm is.</w:t>
      </w:r>
    </w:p>
    <w:p w14:paraId="0070ADF5" w14:textId="77777777" w:rsidR="003D62B5" w:rsidRPr="003D62B5" w:rsidRDefault="003D62B5" w:rsidP="003D62B5">
      <w:pPr>
        <w:spacing w:after="0" w:line="280" w:lineRule="atLeast"/>
        <w:rPr>
          <w:rFonts w:ascii="Arial" w:eastAsia="Times New Roman" w:hAnsi="Arial" w:cs="Arial"/>
          <w:bCs/>
          <w:iCs/>
          <w:color w:val="000000"/>
          <w:kern w:val="36"/>
          <w:lang w:eastAsia="nl-NL"/>
        </w:rPr>
      </w:pPr>
      <w:r w:rsidRPr="003D62B5">
        <w:rPr>
          <w:rFonts w:ascii="Arial" w:eastAsia="Times New Roman" w:hAnsi="Arial" w:cs="Arial"/>
          <w:bCs/>
          <w:iCs/>
          <w:color w:val="000000"/>
          <w:kern w:val="36"/>
          <w:lang w:eastAsia="nl-NL"/>
        </w:rPr>
        <w:t>14</w:t>
      </w:r>
      <w:r w:rsidRPr="003D62B5">
        <w:rPr>
          <w:rFonts w:ascii="Arial" w:eastAsia="Times New Roman" w:hAnsi="Arial" w:cs="Arial"/>
          <w:bCs/>
          <w:iCs/>
          <w:color w:val="000000"/>
          <w:kern w:val="36"/>
          <w:lang w:eastAsia="nl-NL"/>
        </w:rPr>
        <w:tab/>
        <w:t>Leg uit wat de invloed van de katalysator is op de energieniveaus van de deelstappen en wat de invloed is op de energieniveaus van de totaalreactie.</w:t>
      </w:r>
    </w:p>
    <w:p w14:paraId="7DCE3FF4" w14:textId="77777777" w:rsidR="003D62B5" w:rsidRPr="003D62B5" w:rsidRDefault="003D62B5" w:rsidP="003D62B5">
      <w:pPr>
        <w:spacing w:after="0" w:line="280" w:lineRule="atLeast"/>
        <w:rPr>
          <w:rFonts w:ascii="Arial" w:eastAsia="Times New Roman" w:hAnsi="Arial" w:cs="Arial"/>
          <w:bCs/>
          <w:iCs/>
          <w:color w:val="000000"/>
          <w:kern w:val="36"/>
          <w:lang w:eastAsia="nl-NL"/>
        </w:rPr>
      </w:pPr>
    </w:p>
    <w:p w14:paraId="674C8C86" w14:textId="68FC89B7" w:rsidR="003D62B5" w:rsidRDefault="00713CD5" w:rsidP="005C3975">
      <w:pPr>
        <w:spacing w:after="0" w:line="28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w:t>
      </w:r>
      <w:r w:rsidR="00E9755F">
        <w:rPr>
          <w:rFonts w:ascii="Arial" w:eastAsia="Times New Roman" w:hAnsi="Arial" w:cs="Arial"/>
          <w:bCs/>
          <w:color w:val="000000"/>
          <w:kern w:val="36"/>
          <w:lang w:eastAsia="nl-NL"/>
        </w:rPr>
        <w:t>7</w:t>
      </w:r>
      <w:r>
        <w:rPr>
          <w:rFonts w:ascii="Arial" w:eastAsia="Times New Roman" w:hAnsi="Arial" w:cs="Arial"/>
          <w:bCs/>
          <w:color w:val="000000"/>
          <w:kern w:val="36"/>
          <w:lang w:eastAsia="nl-NL"/>
        </w:rPr>
        <w:t xml:space="preserve"> Zenuwslopende chemie</w:t>
      </w:r>
    </w:p>
    <w:p w14:paraId="135C873D"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tbl>
      <w:tblPr>
        <w:tblStyle w:val="Tabelraster"/>
        <w:tblW w:w="0" w:type="auto"/>
        <w:tblLook w:val="04A0" w:firstRow="1" w:lastRow="0" w:firstColumn="1" w:lastColumn="0" w:noHBand="0" w:noVBand="1"/>
      </w:tblPr>
      <w:tblGrid>
        <w:gridCol w:w="9060"/>
      </w:tblGrid>
      <w:tr w:rsidR="00713CD5" w:rsidRPr="00713CD5" w14:paraId="0EDE0E6C" w14:textId="77777777" w:rsidTr="00556840">
        <w:tc>
          <w:tcPr>
            <w:tcW w:w="9060" w:type="dxa"/>
            <w:shd w:val="clear" w:color="auto" w:fill="auto"/>
          </w:tcPr>
          <w:p w14:paraId="5FBCF345" w14:textId="77777777" w:rsidR="00713CD5" w:rsidRPr="00713CD5" w:rsidRDefault="00713CD5" w:rsidP="00713CD5">
            <w:pPr>
              <w:spacing w:line="280" w:lineRule="atLeast"/>
              <w:rPr>
                <w:rFonts w:ascii="Arial" w:eastAsia="Times New Roman" w:hAnsi="Arial" w:cs="Arial"/>
                <w:b/>
                <w:bCs/>
                <w:color w:val="000000"/>
                <w:kern w:val="36"/>
                <w:lang w:eastAsia="nl-NL"/>
              </w:rPr>
            </w:pPr>
            <w:r w:rsidRPr="00713CD5">
              <w:rPr>
                <w:rFonts w:ascii="Arial" w:eastAsia="Times New Roman" w:hAnsi="Arial" w:cs="Arial"/>
                <w:b/>
                <w:bCs/>
                <w:color w:val="000000"/>
                <w:kern w:val="36"/>
                <w:lang w:eastAsia="nl-NL"/>
              </w:rPr>
              <w:t>Zenuwslopende chemie</w:t>
            </w:r>
          </w:p>
          <w:p w14:paraId="6ECD7C2C"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noProof/>
                <w:color w:val="000000"/>
                <w:kern w:val="36"/>
                <w:lang w:eastAsia="nl-NL"/>
              </w:rPr>
              <w:drawing>
                <wp:anchor distT="0" distB="0" distL="114300" distR="114300" simplePos="0" relativeHeight="251688960" behindDoc="0" locked="0" layoutInCell="1" allowOverlap="1" wp14:anchorId="60F77DE5" wp14:editId="11A5A711">
                  <wp:simplePos x="971550" y="2686050"/>
                  <wp:positionH relativeFrom="margin">
                    <wp:align>right</wp:align>
                  </wp:positionH>
                  <wp:positionV relativeFrom="margin">
                    <wp:align>top</wp:align>
                  </wp:positionV>
                  <wp:extent cx="1272830" cy="847725"/>
                  <wp:effectExtent l="0" t="0" r="3810" b="0"/>
                  <wp:wrapSquare wrapText="bothSides"/>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72830" cy="847725"/>
                          </a:xfrm>
                          <a:prstGeom prst="rect">
                            <a:avLst/>
                          </a:prstGeom>
                          <a:noFill/>
                          <a:ln>
                            <a:noFill/>
                          </a:ln>
                        </pic:spPr>
                      </pic:pic>
                    </a:graphicData>
                  </a:graphic>
                </wp:anchor>
              </w:drawing>
            </w:r>
            <w:r w:rsidRPr="00713CD5">
              <w:rPr>
                <w:rFonts w:ascii="Arial" w:eastAsia="Times New Roman" w:hAnsi="Arial" w:cs="Arial"/>
                <w:bCs/>
                <w:color w:val="000000"/>
                <w:kern w:val="36"/>
                <w:lang w:eastAsia="nl-NL"/>
              </w:rPr>
              <w:t xml:space="preserve">Het boek </w:t>
            </w:r>
            <w:proofErr w:type="spellStart"/>
            <w:r w:rsidRPr="00713CD5">
              <w:rPr>
                <w:rFonts w:ascii="Arial" w:eastAsia="Times New Roman" w:hAnsi="Arial" w:cs="Arial"/>
                <w:bCs/>
                <w:i/>
                <w:iCs/>
                <w:color w:val="000000"/>
                <w:kern w:val="36"/>
                <w:lang w:eastAsia="nl-NL"/>
              </w:rPr>
              <w:t>Toxic</w:t>
            </w:r>
            <w:proofErr w:type="spellEnd"/>
            <w:r w:rsidRPr="00713CD5">
              <w:rPr>
                <w:rFonts w:ascii="Arial" w:eastAsia="Times New Roman" w:hAnsi="Arial" w:cs="Arial"/>
                <w:bCs/>
                <w:color w:val="000000"/>
                <w:kern w:val="36"/>
                <w:lang w:eastAsia="nl-NL"/>
              </w:rPr>
              <w:t xml:space="preserve"> beschrijft de ontwikkeling van chemische wapens, en toont hoe de westerse wereld decennialang in het geheim voortbouwde op dodelijke innovaties uit nazi-Duitsland.</w:t>
            </w:r>
          </w:p>
          <w:p w14:paraId="5C21A995" w14:textId="77777777" w:rsidR="00713CD5" w:rsidRPr="00713CD5" w:rsidRDefault="00713CD5" w:rsidP="00713CD5">
            <w:pPr>
              <w:spacing w:line="280" w:lineRule="atLeast"/>
              <w:rPr>
                <w:rFonts w:ascii="Arial" w:eastAsia="Times New Roman" w:hAnsi="Arial" w:cs="Arial"/>
                <w:bCs/>
                <w:color w:val="000000"/>
                <w:kern w:val="36"/>
                <w:lang w:eastAsia="nl-NL"/>
              </w:rPr>
            </w:pPr>
          </w:p>
          <w:p w14:paraId="12738DE0"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 xml:space="preserve">De zenuwgifaanslag op </w:t>
            </w:r>
            <w:proofErr w:type="spellStart"/>
            <w:r w:rsidRPr="00713CD5">
              <w:rPr>
                <w:rFonts w:ascii="Arial" w:eastAsia="Times New Roman" w:hAnsi="Arial" w:cs="Arial"/>
                <w:bCs/>
                <w:color w:val="000000"/>
                <w:kern w:val="36"/>
                <w:lang w:eastAsia="nl-NL"/>
              </w:rPr>
              <w:t>Alexej</w:t>
            </w:r>
            <w:proofErr w:type="spellEnd"/>
            <w:r w:rsidRPr="00713CD5">
              <w:rPr>
                <w:rFonts w:ascii="Arial" w:eastAsia="Times New Roman" w:hAnsi="Arial" w:cs="Arial"/>
                <w:bCs/>
                <w:color w:val="000000"/>
                <w:kern w:val="36"/>
                <w:lang w:eastAsia="nl-NL"/>
              </w:rPr>
              <w:t xml:space="preserve"> </w:t>
            </w:r>
            <w:proofErr w:type="spellStart"/>
            <w:r w:rsidRPr="00713CD5">
              <w:rPr>
                <w:rFonts w:ascii="Arial" w:eastAsia="Times New Roman" w:hAnsi="Arial" w:cs="Arial"/>
                <w:bCs/>
                <w:color w:val="000000"/>
                <w:kern w:val="36"/>
                <w:lang w:eastAsia="nl-NL"/>
              </w:rPr>
              <w:t>Navalny</w:t>
            </w:r>
            <w:proofErr w:type="spellEnd"/>
            <w:r w:rsidRPr="00713CD5">
              <w:rPr>
                <w:rFonts w:ascii="Arial" w:eastAsia="Times New Roman" w:hAnsi="Arial" w:cs="Arial"/>
                <w:bCs/>
                <w:color w:val="000000"/>
                <w:kern w:val="36"/>
                <w:lang w:eastAsia="nl-NL"/>
              </w:rPr>
              <w:t xml:space="preserve">, in augustus 2020, kwam te laat voor </w:t>
            </w:r>
            <w:proofErr w:type="spellStart"/>
            <w:r w:rsidRPr="00713CD5">
              <w:rPr>
                <w:rFonts w:ascii="Arial" w:eastAsia="Times New Roman" w:hAnsi="Arial" w:cs="Arial"/>
                <w:bCs/>
                <w:i/>
                <w:iCs/>
                <w:color w:val="000000"/>
                <w:kern w:val="36"/>
                <w:lang w:eastAsia="nl-NL"/>
              </w:rPr>
              <w:t>Toxic</w:t>
            </w:r>
            <w:proofErr w:type="spellEnd"/>
            <w:r w:rsidRPr="00713CD5">
              <w:rPr>
                <w:rFonts w:ascii="Arial" w:eastAsia="Times New Roman" w:hAnsi="Arial" w:cs="Arial"/>
                <w:bCs/>
                <w:color w:val="000000"/>
                <w:kern w:val="36"/>
                <w:lang w:eastAsia="nl-NL"/>
              </w:rPr>
              <w:t xml:space="preserve"> van auteur Dan </w:t>
            </w:r>
            <w:proofErr w:type="spellStart"/>
            <w:r w:rsidRPr="00713CD5">
              <w:rPr>
                <w:rFonts w:ascii="Arial" w:eastAsia="Times New Roman" w:hAnsi="Arial" w:cs="Arial"/>
                <w:bCs/>
                <w:color w:val="000000"/>
                <w:kern w:val="36"/>
                <w:lang w:eastAsia="nl-NL"/>
              </w:rPr>
              <w:t>Kaszeta</w:t>
            </w:r>
            <w:proofErr w:type="spellEnd"/>
            <w:r w:rsidRPr="00713CD5">
              <w:rPr>
                <w:rFonts w:ascii="Arial" w:eastAsia="Times New Roman" w:hAnsi="Arial" w:cs="Arial"/>
                <w:bCs/>
                <w:color w:val="000000"/>
                <w:kern w:val="36"/>
                <w:lang w:eastAsia="nl-NL"/>
              </w:rPr>
              <w:t xml:space="preserve">, anders had die zeker een hoofdstuk opgeleverd in zijn uitgebreide beschrijving van zenuwgifaanvallen, aanslagen en ongelukken in labs en munitiedepots. </w:t>
            </w:r>
          </w:p>
          <w:p w14:paraId="76168E8F"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 xml:space="preserve">Zo leert de bijna fatale aanslag met </w:t>
            </w:r>
            <w:proofErr w:type="spellStart"/>
            <w:r w:rsidRPr="00713CD5">
              <w:rPr>
                <w:rFonts w:ascii="Arial" w:eastAsia="Times New Roman" w:hAnsi="Arial" w:cs="Arial"/>
                <w:bCs/>
                <w:color w:val="000000"/>
                <w:kern w:val="36"/>
                <w:lang w:eastAsia="nl-NL"/>
              </w:rPr>
              <w:t>Novichok</w:t>
            </w:r>
            <w:proofErr w:type="spellEnd"/>
            <w:r w:rsidRPr="00713CD5">
              <w:rPr>
                <w:rFonts w:ascii="Arial" w:eastAsia="Times New Roman" w:hAnsi="Arial" w:cs="Arial"/>
                <w:bCs/>
                <w:color w:val="000000"/>
                <w:kern w:val="36"/>
                <w:lang w:eastAsia="nl-NL"/>
              </w:rPr>
              <w:t xml:space="preserve"> op </w:t>
            </w:r>
            <w:proofErr w:type="spellStart"/>
            <w:r w:rsidRPr="00713CD5">
              <w:rPr>
                <w:rFonts w:ascii="Arial" w:eastAsia="Times New Roman" w:hAnsi="Arial" w:cs="Arial"/>
                <w:bCs/>
                <w:color w:val="000000"/>
                <w:kern w:val="36"/>
                <w:lang w:eastAsia="nl-NL"/>
              </w:rPr>
              <w:t>Sergej</w:t>
            </w:r>
            <w:proofErr w:type="spellEnd"/>
            <w:r w:rsidRPr="00713CD5">
              <w:rPr>
                <w:rFonts w:ascii="Arial" w:eastAsia="Times New Roman" w:hAnsi="Arial" w:cs="Arial"/>
                <w:bCs/>
                <w:color w:val="000000"/>
                <w:kern w:val="36"/>
                <w:lang w:eastAsia="nl-NL"/>
              </w:rPr>
              <w:t xml:space="preserve"> </w:t>
            </w:r>
            <w:proofErr w:type="spellStart"/>
            <w:r w:rsidRPr="00713CD5">
              <w:rPr>
                <w:rFonts w:ascii="Arial" w:eastAsia="Times New Roman" w:hAnsi="Arial" w:cs="Arial"/>
                <w:bCs/>
                <w:color w:val="000000"/>
                <w:kern w:val="36"/>
                <w:lang w:eastAsia="nl-NL"/>
              </w:rPr>
              <w:t>Skripal</w:t>
            </w:r>
            <w:proofErr w:type="spellEnd"/>
            <w:r w:rsidRPr="00713CD5">
              <w:rPr>
                <w:rFonts w:ascii="Arial" w:eastAsia="Times New Roman" w:hAnsi="Arial" w:cs="Arial"/>
                <w:bCs/>
                <w:color w:val="000000"/>
                <w:kern w:val="36"/>
                <w:lang w:eastAsia="nl-NL"/>
              </w:rPr>
              <w:t xml:space="preserve"> en zijn dochter in Engeland in 2018 dat het effect van blootstelling via de huid pas een halve dag later </w:t>
            </w:r>
            <w:r w:rsidRPr="00713CD5">
              <w:rPr>
                <w:rFonts w:ascii="Arial" w:eastAsia="Times New Roman" w:hAnsi="Arial" w:cs="Arial"/>
                <w:bCs/>
                <w:color w:val="000000"/>
                <w:kern w:val="36"/>
                <w:lang w:eastAsia="nl-NL"/>
              </w:rPr>
              <w:lastRenderedPageBreak/>
              <w:t xml:space="preserve">merkbaar kan worden. Bij oppositieleider </w:t>
            </w:r>
            <w:proofErr w:type="spellStart"/>
            <w:r w:rsidRPr="00713CD5">
              <w:rPr>
                <w:rFonts w:ascii="Arial" w:eastAsia="Times New Roman" w:hAnsi="Arial" w:cs="Arial"/>
                <w:bCs/>
                <w:color w:val="000000"/>
                <w:kern w:val="36"/>
                <w:lang w:eastAsia="nl-NL"/>
              </w:rPr>
              <w:t>Navalny</w:t>
            </w:r>
            <w:proofErr w:type="spellEnd"/>
            <w:r w:rsidRPr="00713CD5">
              <w:rPr>
                <w:rFonts w:ascii="Arial" w:eastAsia="Times New Roman" w:hAnsi="Arial" w:cs="Arial"/>
                <w:bCs/>
                <w:color w:val="000000"/>
                <w:kern w:val="36"/>
                <w:lang w:eastAsia="nl-NL"/>
              </w:rPr>
              <w:t xml:space="preserve"> sprenkelden geheim agenten </w:t>
            </w:r>
            <w:proofErr w:type="spellStart"/>
            <w:r w:rsidRPr="00713CD5">
              <w:rPr>
                <w:rFonts w:ascii="Arial" w:eastAsia="Times New Roman" w:hAnsi="Arial" w:cs="Arial"/>
                <w:bCs/>
                <w:color w:val="000000"/>
                <w:kern w:val="36"/>
                <w:lang w:eastAsia="nl-NL"/>
              </w:rPr>
              <w:t>Novichok</w:t>
            </w:r>
            <w:proofErr w:type="spellEnd"/>
            <w:r w:rsidRPr="00713CD5">
              <w:rPr>
                <w:rFonts w:ascii="Arial" w:eastAsia="Times New Roman" w:hAnsi="Arial" w:cs="Arial"/>
                <w:bCs/>
                <w:color w:val="000000"/>
                <w:kern w:val="36"/>
                <w:lang w:eastAsia="nl-NL"/>
              </w:rPr>
              <w:t xml:space="preserve"> op zijn ondergoed. Hij lag weken in coma aan de beademing.</w:t>
            </w:r>
          </w:p>
          <w:p w14:paraId="5A67E907" w14:textId="77777777" w:rsidR="00713CD5" w:rsidRPr="00713CD5" w:rsidRDefault="00713CD5" w:rsidP="00713CD5">
            <w:pPr>
              <w:spacing w:line="280" w:lineRule="atLeast"/>
              <w:rPr>
                <w:rFonts w:ascii="Arial" w:eastAsia="Times New Roman" w:hAnsi="Arial" w:cs="Arial"/>
                <w:bCs/>
                <w:color w:val="000000"/>
                <w:kern w:val="36"/>
                <w:lang w:eastAsia="nl-NL"/>
              </w:rPr>
            </w:pPr>
          </w:p>
          <w:p w14:paraId="5F638CBB" w14:textId="77777777" w:rsidR="00713CD5" w:rsidRPr="00713CD5" w:rsidRDefault="00713CD5" w:rsidP="00713CD5">
            <w:pPr>
              <w:spacing w:line="280" w:lineRule="atLeast"/>
              <w:rPr>
                <w:rFonts w:ascii="Arial" w:eastAsia="Times New Roman" w:hAnsi="Arial" w:cs="Arial"/>
                <w:b/>
                <w:bCs/>
                <w:color w:val="000000"/>
                <w:kern w:val="36"/>
                <w:lang w:eastAsia="nl-NL"/>
              </w:rPr>
            </w:pPr>
            <w:r w:rsidRPr="00713CD5">
              <w:rPr>
                <w:rFonts w:ascii="Arial" w:eastAsia="Times New Roman" w:hAnsi="Arial" w:cs="Arial"/>
                <w:b/>
                <w:bCs/>
                <w:color w:val="000000"/>
                <w:kern w:val="36"/>
                <w:lang w:eastAsia="nl-NL"/>
              </w:rPr>
              <w:t>Ongekende giftigheid</w:t>
            </w:r>
          </w:p>
          <w:p w14:paraId="091ABDF3"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 xml:space="preserve">Het grootste deel in </w:t>
            </w:r>
            <w:proofErr w:type="spellStart"/>
            <w:r w:rsidRPr="00713CD5">
              <w:rPr>
                <w:rFonts w:ascii="Arial" w:eastAsia="Times New Roman" w:hAnsi="Arial" w:cs="Arial"/>
                <w:bCs/>
                <w:i/>
                <w:iCs/>
                <w:color w:val="000000"/>
                <w:kern w:val="36"/>
                <w:lang w:eastAsia="nl-NL"/>
              </w:rPr>
              <w:t>Toxic</w:t>
            </w:r>
            <w:proofErr w:type="spellEnd"/>
            <w:r w:rsidRPr="00713CD5">
              <w:rPr>
                <w:rFonts w:ascii="Arial" w:eastAsia="Times New Roman" w:hAnsi="Arial" w:cs="Arial"/>
                <w:bCs/>
                <w:color w:val="000000"/>
                <w:kern w:val="36"/>
                <w:lang w:eastAsia="nl-NL"/>
              </w:rPr>
              <w:t xml:space="preserve"> beslaat de periode 1930-1980. </w:t>
            </w:r>
            <w:proofErr w:type="spellStart"/>
            <w:r w:rsidRPr="00713CD5">
              <w:rPr>
                <w:rFonts w:ascii="Arial" w:eastAsia="Times New Roman" w:hAnsi="Arial" w:cs="Arial"/>
                <w:bCs/>
                <w:color w:val="000000"/>
                <w:kern w:val="36"/>
                <w:lang w:eastAsia="nl-NL"/>
              </w:rPr>
              <w:t>Kaszeta</w:t>
            </w:r>
            <w:proofErr w:type="spellEnd"/>
            <w:r w:rsidRPr="00713CD5">
              <w:rPr>
                <w:rFonts w:ascii="Arial" w:eastAsia="Times New Roman" w:hAnsi="Arial" w:cs="Arial"/>
                <w:bCs/>
                <w:color w:val="000000"/>
                <w:kern w:val="36"/>
                <w:lang w:eastAsia="nl-NL"/>
              </w:rPr>
              <w:t xml:space="preserve"> begint bij de pionierstijd van Gerhard </w:t>
            </w:r>
            <w:proofErr w:type="spellStart"/>
            <w:r w:rsidRPr="00713CD5">
              <w:rPr>
                <w:rFonts w:ascii="Arial" w:eastAsia="Times New Roman" w:hAnsi="Arial" w:cs="Arial"/>
                <w:bCs/>
                <w:color w:val="000000"/>
                <w:kern w:val="36"/>
                <w:lang w:eastAsia="nl-NL"/>
              </w:rPr>
              <w:t>Schrader</w:t>
            </w:r>
            <w:proofErr w:type="spellEnd"/>
            <w:r w:rsidRPr="00713CD5">
              <w:rPr>
                <w:rFonts w:ascii="Arial" w:eastAsia="Times New Roman" w:hAnsi="Arial" w:cs="Arial"/>
                <w:bCs/>
                <w:color w:val="000000"/>
                <w:kern w:val="36"/>
                <w:lang w:eastAsia="nl-NL"/>
              </w:rPr>
              <w:t xml:space="preserve"> (1903-1990) die bij IG </w:t>
            </w:r>
            <w:proofErr w:type="spellStart"/>
            <w:r w:rsidRPr="00713CD5">
              <w:rPr>
                <w:rFonts w:ascii="Arial" w:eastAsia="Times New Roman" w:hAnsi="Arial" w:cs="Arial"/>
                <w:bCs/>
                <w:color w:val="000000"/>
                <w:kern w:val="36"/>
                <w:lang w:eastAsia="nl-NL"/>
              </w:rPr>
              <w:t>Farben</w:t>
            </w:r>
            <w:proofErr w:type="spellEnd"/>
            <w:r w:rsidRPr="00713CD5">
              <w:rPr>
                <w:rFonts w:ascii="Arial" w:eastAsia="Times New Roman" w:hAnsi="Arial" w:cs="Arial"/>
                <w:bCs/>
                <w:color w:val="000000"/>
                <w:kern w:val="36"/>
                <w:lang w:eastAsia="nl-NL"/>
              </w:rPr>
              <w:t xml:space="preserve"> in de jaren dertig insecticiden onderzocht. Hij borduurde voort op publicaties over organofosfaten en synthetiseerde zo’n tweeduizend nieuwe varianten. Een daarvan leverde hem benauwdheid en hoofpijn op, en hij ging er wazig van zien. Tests wezen op een ongekende giftigheid: circa een tiende van het gewicht van een rijstkorrel was genoeg om een aap te doden.</w:t>
            </w:r>
          </w:p>
          <w:p w14:paraId="61F5C8D9"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 xml:space="preserve">Zulk toxisch spul is ongeschikt als landbouwbestrijdingsmiddel, maar het Duitse leger was in 1936 zeer geïnteresseerd in wat later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werd gedoopt. Synthese van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vereiste voor die tijd schaarse grondstoffen, zoals </w:t>
            </w:r>
            <w:proofErr w:type="spellStart"/>
            <w:r w:rsidRPr="00713CD5">
              <w:rPr>
                <w:rFonts w:ascii="Arial" w:eastAsia="Times New Roman" w:hAnsi="Arial" w:cs="Arial"/>
                <w:bCs/>
                <w:color w:val="000000"/>
                <w:kern w:val="36"/>
                <w:lang w:eastAsia="nl-NL"/>
              </w:rPr>
              <w:t>fosforylchloride</w:t>
            </w:r>
            <w:proofErr w:type="spellEnd"/>
            <w:r w:rsidRPr="00713CD5">
              <w:rPr>
                <w:rFonts w:ascii="Arial" w:eastAsia="Times New Roman" w:hAnsi="Arial" w:cs="Arial"/>
                <w:bCs/>
                <w:color w:val="000000"/>
                <w:kern w:val="36"/>
                <w:lang w:eastAsia="nl-NL"/>
              </w:rPr>
              <w:t xml:space="preserve"> en dimethylamine. Het was een procestechnologische en analytische hel om op grote schaal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te maken, maar door volharding kon in 1941 het vullen van bommen en granaten beginnen.</w:t>
            </w:r>
          </w:p>
          <w:p w14:paraId="2D27282A" w14:textId="77777777" w:rsidR="00713CD5" w:rsidRPr="00713CD5" w:rsidRDefault="00713CD5" w:rsidP="00713CD5">
            <w:pPr>
              <w:spacing w:line="280" w:lineRule="atLeast"/>
              <w:rPr>
                <w:rFonts w:ascii="Arial" w:eastAsia="Times New Roman" w:hAnsi="Arial" w:cs="Arial"/>
                <w:bCs/>
                <w:color w:val="000000"/>
                <w:kern w:val="36"/>
                <w:lang w:eastAsia="nl-NL"/>
              </w:rPr>
            </w:pPr>
          </w:p>
          <w:p w14:paraId="523CAC59" w14:textId="77777777" w:rsidR="00713CD5" w:rsidRPr="00713CD5" w:rsidRDefault="00713CD5" w:rsidP="00713CD5">
            <w:pPr>
              <w:spacing w:line="280" w:lineRule="atLeast"/>
              <w:rPr>
                <w:rFonts w:ascii="Arial" w:eastAsia="Times New Roman" w:hAnsi="Arial" w:cs="Arial"/>
                <w:b/>
                <w:bCs/>
                <w:color w:val="000000"/>
                <w:kern w:val="36"/>
                <w:lang w:eastAsia="nl-NL"/>
              </w:rPr>
            </w:pPr>
            <w:r w:rsidRPr="00713CD5">
              <w:rPr>
                <w:rFonts w:ascii="Arial" w:eastAsia="Times New Roman" w:hAnsi="Arial" w:cs="Arial"/>
                <w:b/>
                <w:bCs/>
                <w:color w:val="000000"/>
                <w:kern w:val="36"/>
                <w:lang w:eastAsia="nl-NL"/>
              </w:rPr>
              <w:t>Grote voorsprong</w:t>
            </w:r>
          </w:p>
          <w:p w14:paraId="7CACAB0B"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Dat Hitlers gifgas-arsenaal nimmer is gebruikt, is een wonder. Mogelijk vreesden hij en zijn legertop vergelding. Ze vermoedden dat de geallieerden ook zulke wapens moesten bezitten. Dat was niet zo: Duitsland had een grote voorsprong, die de basis legde van alle gifgasprogramma’s.</w:t>
            </w:r>
          </w:p>
          <w:p w14:paraId="072AC79A" w14:textId="77777777" w:rsidR="00713CD5" w:rsidRPr="00713CD5" w:rsidRDefault="00713CD5" w:rsidP="00713CD5">
            <w:pPr>
              <w:spacing w:line="280" w:lineRule="atLeast"/>
              <w:rPr>
                <w:rFonts w:ascii="Arial" w:eastAsia="Times New Roman" w:hAnsi="Arial" w:cs="Arial"/>
                <w:bCs/>
                <w:color w:val="000000"/>
                <w:kern w:val="36"/>
                <w:lang w:eastAsia="nl-NL"/>
              </w:rPr>
            </w:pPr>
          </w:p>
          <w:p w14:paraId="0F380324" w14:textId="77777777" w:rsidR="00713CD5" w:rsidRPr="00713CD5" w:rsidRDefault="00713CD5" w:rsidP="00713CD5">
            <w:pPr>
              <w:spacing w:line="280" w:lineRule="atLeast"/>
              <w:rPr>
                <w:rFonts w:ascii="Arial" w:eastAsia="Times New Roman" w:hAnsi="Arial" w:cs="Arial"/>
                <w:b/>
                <w:bCs/>
                <w:color w:val="000000"/>
                <w:kern w:val="36"/>
                <w:lang w:eastAsia="nl-NL"/>
              </w:rPr>
            </w:pPr>
            <w:proofErr w:type="spellStart"/>
            <w:r w:rsidRPr="00713CD5">
              <w:rPr>
                <w:rFonts w:ascii="Arial" w:eastAsia="Times New Roman" w:hAnsi="Arial" w:cs="Arial"/>
                <w:b/>
                <w:bCs/>
                <w:color w:val="000000"/>
                <w:kern w:val="36"/>
                <w:lang w:eastAsia="nl-NL"/>
              </w:rPr>
              <w:t>Sarin</w:t>
            </w:r>
            <w:proofErr w:type="spellEnd"/>
          </w:p>
          <w:p w14:paraId="72DD2549" w14:textId="77777777" w:rsidR="00713CD5" w:rsidRPr="00713CD5" w:rsidRDefault="00713CD5" w:rsidP="00713CD5">
            <w:pPr>
              <w:spacing w:line="280" w:lineRule="atLeast"/>
              <w:rPr>
                <w:rFonts w:ascii="Arial" w:eastAsia="Times New Roman" w:hAnsi="Arial" w:cs="Arial"/>
                <w:bCs/>
                <w:color w:val="000000"/>
                <w:kern w:val="36"/>
                <w:lang w:eastAsia="nl-NL"/>
              </w:rPr>
            </w:pPr>
            <w:proofErr w:type="spellStart"/>
            <w:r w:rsidRPr="00713CD5">
              <w:rPr>
                <w:rFonts w:ascii="Arial" w:eastAsia="Times New Roman" w:hAnsi="Arial" w:cs="Arial"/>
                <w:bCs/>
                <w:i/>
                <w:iCs/>
                <w:color w:val="000000"/>
                <w:kern w:val="36"/>
                <w:lang w:eastAsia="nl-NL"/>
              </w:rPr>
              <w:t>Toxic</w:t>
            </w:r>
            <w:proofErr w:type="spellEnd"/>
            <w:r w:rsidRPr="00713CD5">
              <w:rPr>
                <w:rFonts w:ascii="Arial" w:eastAsia="Times New Roman" w:hAnsi="Arial" w:cs="Arial"/>
                <w:bCs/>
                <w:color w:val="000000"/>
                <w:kern w:val="36"/>
                <w:lang w:eastAsia="nl-NL"/>
              </w:rPr>
              <w:t xml:space="preserve"> gaat ook over </w:t>
            </w:r>
            <w:proofErr w:type="spellStart"/>
            <w:r w:rsidRPr="00713CD5">
              <w:rPr>
                <w:rFonts w:ascii="Arial" w:eastAsia="Times New Roman" w:hAnsi="Arial" w:cs="Arial"/>
                <w:bCs/>
                <w:color w:val="000000"/>
                <w:kern w:val="36"/>
                <w:lang w:eastAsia="nl-NL"/>
              </w:rPr>
              <w:t>Sarin</w:t>
            </w:r>
            <w:proofErr w:type="spellEnd"/>
            <w:r w:rsidRPr="00713CD5">
              <w:rPr>
                <w:rFonts w:ascii="Arial" w:eastAsia="Times New Roman" w:hAnsi="Arial" w:cs="Arial"/>
                <w:bCs/>
                <w:color w:val="000000"/>
                <w:kern w:val="36"/>
                <w:lang w:eastAsia="nl-NL"/>
              </w:rPr>
              <w:t xml:space="preserve">, een giftige </w:t>
            </w:r>
            <w:proofErr w:type="spellStart"/>
            <w:r w:rsidRPr="00713CD5">
              <w:rPr>
                <w:rFonts w:ascii="Arial" w:eastAsia="Times New Roman" w:hAnsi="Arial" w:cs="Arial"/>
                <w:bCs/>
                <w:color w:val="000000"/>
                <w:kern w:val="36"/>
                <w:lang w:eastAsia="nl-NL"/>
              </w:rPr>
              <w:t>organofosforverbinding</w:t>
            </w:r>
            <w:proofErr w:type="spellEnd"/>
            <w:r w:rsidRPr="00713CD5">
              <w:rPr>
                <w:rFonts w:ascii="Arial" w:eastAsia="Times New Roman" w:hAnsi="Arial" w:cs="Arial"/>
                <w:bCs/>
                <w:color w:val="000000"/>
                <w:kern w:val="36"/>
                <w:lang w:eastAsia="nl-NL"/>
              </w:rPr>
              <w:t xml:space="preserve"> op basis van fluorchemie. De meeste van de </w:t>
            </w:r>
            <w:proofErr w:type="spellStart"/>
            <w:r w:rsidRPr="00713CD5">
              <w:rPr>
                <w:rFonts w:ascii="Arial" w:eastAsia="Times New Roman" w:hAnsi="Arial" w:cs="Arial"/>
                <w:bCs/>
                <w:color w:val="000000"/>
                <w:kern w:val="36"/>
                <w:lang w:eastAsia="nl-NL"/>
              </w:rPr>
              <w:t>gifwapens</w:t>
            </w:r>
            <w:proofErr w:type="spellEnd"/>
            <w:r w:rsidRPr="00713CD5">
              <w:rPr>
                <w:rFonts w:ascii="Arial" w:eastAsia="Times New Roman" w:hAnsi="Arial" w:cs="Arial"/>
                <w:bCs/>
                <w:color w:val="000000"/>
                <w:kern w:val="36"/>
                <w:lang w:eastAsia="nl-NL"/>
              </w:rPr>
              <w:t xml:space="preserve"> zijn inmiddels op last van ontwapeningsverdragen in zee gedumpt of vernietigd. Alleen in Irak en in Syrië deden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en </w:t>
            </w:r>
            <w:proofErr w:type="spellStart"/>
            <w:r w:rsidRPr="00713CD5">
              <w:rPr>
                <w:rFonts w:ascii="Arial" w:eastAsia="Times New Roman" w:hAnsi="Arial" w:cs="Arial"/>
                <w:bCs/>
                <w:color w:val="000000"/>
                <w:kern w:val="36"/>
                <w:lang w:eastAsia="nl-NL"/>
              </w:rPr>
              <w:t>Sarin</w:t>
            </w:r>
            <w:proofErr w:type="spellEnd"/>
            <w:r w:rsidRPr="00713CD5">
              <w:rPr>
                <w:rFonts w:ascii="Arial" w:eastAsia="Times New Roman" w:hAnsi="Arial" w:cs="Arial"/>
                <w:bCs/>
                <w:color w:val="000000"/>
                <w:kern w:val="36"/>
                <w:lang w:eastAsia="nl-NL"/>
              </w:rPr>
              <w:t xml:space="preserve"> op grote schaal waarvoor ze ooit zijn bedoeld.</w:t>
            </w:r>
          </w:p>
          <w:p w14:paraId="28EC5DFA"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
                <w:iCs/>
                <w:color w:val="000000"/>
                <w:kern w:val="36"/>
                <w:lang w:eastAsia="nl-NL"/>
              </w:rPr>
              <w:t>Bron: C2W</w:t>
            </w:r>
          </w:p>
        </w:tc>
      </w:tr>
    </w:tbl>
    <w:p w14:paraId="77DC0D76"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4FFD6BF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Het artikel gaat over toxiciteit van chemicaliën zoals </w:t>
      </w:r>
      <w:proofErr w:type="spellStart"/>
      <w:r w:rsidRPr="00713CD5">
        <w:rPr>
          <w:rFonts w:ascii="Arial" w:eastAsia="Times New Roman" w:hAnsi="Arial" w:cs="Arial"/>
          <w:bCs/>
          <w:iCs/>
          <w:color w:val="000000"/>
          <w:kern w:val="36"/>
          <w:lang w:eastAsia="nl-NL"/>
        </w:rPr>
        <w:t>Tabun</w:t>
      </w:r>
      <w:proofErr w:type="spellEnd"/>
      <w:r w:rsidRPr="00713CD5">
        <w:rPr>
          <w:rFonts w:ascii="Arial" w:eastAsia="Times New Roman" w:hAnsi="Arial" w:cs="Arial"/>
          <w:bCs/>
          <w:iCs/>
          <w:color w:val="000000"/>
          <w:kern w:val="36"/>
          <w:lang w:eastAsia="nl-NL"/>
        </w:rPr>
        <w:t xml:space="preserve">, </w:t>
      </w:r>
      <w:proofErr w:type="spellStart"/>
      <w:r w:rsidRPr="00713CD5">
        <w:rPr>
          <w:rFonts w:ascii="Arial" w:eastAsia="Times New Roman" w:hAnsi="Arial" w:cs="Arial"/>
          <w:bCs/>
          <w:iCs/>
          <w:color w:val="000000"/>
          <w:kern w:val="36"/>
          <w:lang w:eastAsia="nl-NL"/>
        </w:rPr>
        <w:t>Sarin</w:t>
      </w:r>
      <w:proofErr w:type="spellEnd"/>
      <w:r w:rsidRPr="00713CD5">
        <w:rPr>
          <w:rFonts w:ascii="Arial" w:eastAsia="Times New Roman" w:hAnsi="Arial" w:cs="Arial"/>
          <w:bCs/>
          <w:iCs/>
          <w:color w:val="000000"/>
          <w:kern w:val="36"/>
          <w:lang w:eastAsia="nl-NL"/>
        </w:rPr>
        <w:t xml:space="preserve"> en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w:t>
      </w:r>
    </w:p>
    <w:p w14:paraId="4823C590"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noProof/>
          <w:color w:val="000000"/>
          <w:kern w:val="36"/>
          <w:lang w:eastAsia="nl-NL"/>
        </w:rPr>
        <w:drawing>
          <wp:inline distT="0" distB="0" distL="0" distR="0" wp14:anchorId="1B06E7BB" wp14:editId="72F4BF61">
            <wp:extent cx="965663" cy="935486"/>
            <wp:effectExtent l="0" t="0" r="635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72598" cy="942205"/>
                    </a:xfrm>
                    <a:prstGeom prst="rect">
                      <a:avLst/>
                    </a:prstGeom>
                    <a:noFill/>
                    <a:ln>
                      <a:noFill/>
                    </a:ln>
                  </pic:spPr>
                </pic:pic>
              </a:graphicData>
            </a:graphic>
          </wp:inline>
        </w:drawing>
      </w:r>
      <w:r w:rsidRPr="00713CD5">
        <w:rPr>
          <w:rFonts w:ascii="Arial" w:eastAsia="Times New Roman" w:hAnsi="Arial" w:cs="Arial"/>
          <w:bCs/>
          <w:iCs/>
          <w:color w:val="000000"/>
          <w:kern w:val="36"/>
          <w:lang w:eastAsia="nl-NL"/>
        </w:rPr>
        <w:tab/>
      </w:r>
      <w:r w:rsidRPr="00713CD5">
        <w:rPr>
          <w:rFonts w:ascii="Arial" w:eastAsia="Times New Roman" w:hAnsi="Arial" w:cs="Arial"/>
          <w:bCs/>
          <w:noProof/>
          <w:color w:val="000000"/>
          <w:kern w:val="36"/>
          <w:lang w:eastAsia="nl-NL"/>
        </w:rPr>
        <w:drawing>
          <wp:inline distT="0" distB="0" distL="0" distR="0" wp14:anchorId="325EF343" wp14:editId="7FA7111A">
            <wp:extent cx="1012695" cy="748269"/>
            <wp:effectExtent l="0" t="0" r="0"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25912" cy="758035"/>
                    </a:xfrm>
                    <a:prstGeom prst="rect">
                      <a:avLst/>
                    </a:prstGeom>
                    <a:noFill/>
                    <a:ln>
                      <a:noFill/>
                    </a:ln>
                  </pic:spPr>
                </pic:pic>
              </a:graphicData>
            </a:graphic>
          </wp:inline>
        </w:drawing>
      </w:r>
      <w:r w:rsidRPr="00713CD5">
        <w:rPr>
          <w:rFonts w:ascii="Arial" w:eastAsia="Times New Roman" w:hAnsi="Arial" w:cs="Arial"/>
          <w:bCs/>
          <w:iCs/>
          <w:color w:val="000000"/>
          <w:kern w:val="36"/>
          <w:lang w:eastAsia="nl-NL"/>
        </w:rPr>
        <w:tab/>
      </w:r>
      <w:r w:rsidRPr="00713CD5">
        <w:rPr>
          <w:rFonts w:ascii="Arial" w:eastAsia="Times New Roman" w:hAnsi="Arial" w:cs="Arial"/>
          <w:bCs/>
          <w:noProof/>
          <w:color w:val="000000"/>
          <w:kern w:val="36"/>
          <w:lang w:eastAsia="nl-NL"/>
        </w:rPr>
        <w:drawing>
          <wp:inline distT="0" distB="0" distL="0" distR="0" wp14:anchorId="47480263" wp14:editId="30907831">
            <wp:extent cx="1713718" cy="841720"/>
            <wp:effectExtent l="0" t="0" r="1270" b="0"/>
            <wp:docPr id="35" name="Afbeelding 35" descr="A-234 (nerve agent)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234 (nerve agent) - Wikipedia"/>
                    <pic:cNvPicPr>
                      <a:picLocks noChangeAspect="1" noChangeArrowheads="1"/>
                    </pic:cNvPicPr>
                  </pic:nvPicPr>
                  <pic:blipFill rotWithShape="1">
                    <a:blip r:embed="rId30">
                      <a:extLst>
                        <a:ext uri="{28A0092B-C50C-407E-A947-70E740481C1C}">
                          <a14:useLocalDpi xmlns:a14="http://schemas.microsoft.com/office/drawing/2010/main" val="0"/>
                        </a:ext>
                      </a:extLst>
                    </a:blip>
                    <a:srcRect l="4545" t="9091" r="3571" b="6667"/>
                    <a:stretch/>
                  </pic:blipFill>
                  <pic:spPr bwMode="auto">
                    <a:xfrm>
                      <a:off x="0" y="0"/>
                      <a:ext cx="1730029" cy="849731"/>
                    </a:xfrm>
                    <a:prstGeom prst="rect">
                      <a:avLst/>
                    </a:prstGeom>
                    <a:noFill/>
                    <a:ln>
                      <a:noFill/>
                    </a:ln>
                    <a:extLst>
                      <a:ext uri="{53640926-AAD7-44D8-BBD7-CCE9431645EC}">
                        <a14:shadowObscured xmlns:a14="http://schemas.microsoft.com/office/drawing/2010/main"/>
                      </a:ext>
                    </a:extLst>
                  </pic:spPr>
                </pic:pic>
              </a:graphicData>
            </a:graphic>
          </wp:inline>
        </w:drawing>
      </w:r>
    </w:p>
    <w:p w14:paraId="1F5EEF32" w14:textId="77777777" w:rsidR="00713CD5" w:rsidRPr="00713CD5" w:rsidRDefault="00713CD5" w:rsidP="00713CD5">
      <w:pPr>
        <w:spacing w:after="0" w:line="280" w:lineRule="atLeast"/>
        <w:rPr>
          <w:rFonts w:ascii="Arial" w:eastAsia="Times New Roman" w:hAnsi="Arial" w:cs="Arial"/>
          <w:bCs/>
          <w:i/>
          <w:color w:val="000000"/>
          <w:kern w:val="36"/>
          <w:lang w:eastAsia="nl-NL"/>
        </w:rPr>
      </w:pPr>
      <w:proofErr w:type="spellStart"/>
      <w:r w:rsidRPr="00713CD5">
        <w:rPr>
          <w:rFonts w:ascii="Arial" w:eastAsia="Times New Roman" w:hAnsi="Arial" w:cs="Arial"/>
          <w:bCs/>
          <w:i/>
          <w:color w:val="000000"/>
          <w:kern w:val="36"/>
          <w:lang w:eastAsia="nl-NL"/>
        </w:rPr>
        <w:t>Tabun</w:t>
      </w:r>
      <w:proofErr w:type="spellEnd"/>
      <w:r w:rsidRPr="00713CD5">
        <w:rPr>
          <w:rFonts w:ascii="Arial" w:eastAsia="Times New Roman" w:hAnsi="Arial" w:cs="Arial"/>
          <w:bCs/>
          <w:i/>
          <w:color w:val="000000"/>
          <w:kern w:val="36"/>
          <w:lang w:eastAsia="nl-NL"/>
        </w:rPr>
        <w:tab/>
      </w:r>
      <w:r w:rsidRPr="00713CD5">
        <w:rPr>
          <w:rFonts w:ascii="Arial" w:eastAsia="Times New Roman" w:hAnsi="Arial" w:cs="Arial"/>
          <w:bCs/>
          <w:i/>
          <w:color w:val="000000"/>
          <w:kern w:val="36"/>
          <w:lang w:eastAsia="nl-NL"/>
        </w:rPr>
        <w:tab/>
      </w:r>
      <w:r w:rsidRPr="00713CD5">
        <w:rPr>
          <w:rFonts w:ascii="Arial" w:eastAsia="Times New Roman" w:hAnsi="Arial" w:cs="Arial"/>
          <w:bCs/>
          <w:i/>
          <w:color w:val="000000"/>
          <w:kern w:val="36"/>
          <w:lang w:eastAsia="nl-NL"/>
        </w:rPr>
        <w:tab/>
      </w:r>
      <w:proofErr w:type="spellStart"/>
      <w:r w:rsidRPr="00713CD5">
        <w:rPr>
          <w:rFonts w:ascii="Arial" w:eastAsia="Times New Roman" w:hAnsi="Arial" w:cs="Arial"/>
          <w:bCs/>
          <w:i/>
          <w:color w:val="000000"/>
          <w:kern w:val="36"/>
          <w:lang w:eastAsia="nl-NL"/>
        </w:rPr>
        <w:t>Sarin</w:t>
      </w:r>
      <w:proofErr w:type="spellEnd"/>
      <w:r w:rsidRPr="00713CD5">
        <w:rPr>
          <w:rFonts w:ascii="Arial" w:eastAsia="Times New Roman" w:hAnsi="Arial" w:cs="Arial"/>
          <w:bCs/>
          <w:i/>
          <w:color w:val="000000"/>
          <w:kern w:val="36"/>
          <w:lang w:eastAsia="nl-NL"/>
        </w:rPr>
        <w:tab/>
      </w:r>
      <w:r w:rsidRPr="00713CD5">
        <w:rPr>
          <w:rFonts w:ascii="Arial" w:eastAsia="Times New Roman" w:hAnsi="Arial" w:cs="Arial"/>
          <w:bCs/>
          <w:i/>
          <w:color w:val="000000"/>
          <w:kern w:val="36"/>
          <w:lang w:eastAsia="nl-NL"/>
        </w:rPr>
        <w:tab/>
      </w:r>
      <w:r w:rsidRPr="00713CD5">
        <w:rPr>
          <w:rFonts w:ascii="Arial" w:eastAsia="Times New Roman" w:hAnsi="Arial" w:cs="Arial"/>
          <w:bCs/>
          <w:i/>
          <w:color w:val="000000"/>
          <w:kern w:val="36"/>
          <w:lang w:eastAsia="nl-NL"/>
        </w:rPr>
        <w:tab/>
      </w:r>
      <w:proofErr w:type="spellStart"/>
      <w:r w:rsidRPr="00713CD5">
        <w:rPr>
          <w:rFonts w:ascii="Arial" w:eastAsia="Times New Roman" w:hAnsi="Arial" w:cs="Arial"/>
          <w:bCs/>
          <w:i/>
          <w:color w:val="000000"/>
          <w:kern w:val="36"/>
          <w:lang w:eastAsia="nl-NL"/>
        </w:rPr>
        <w:t>Novichok</w:t>
      </w:r>
      <w:proofErr w:type="spellEnd"/>
      <w:r w:rsidRPr="00713CD5">
        <w:rPr>
          <w:rFonts w:ascii="Arial" w:eastAsia="Times New Roman" w:hAnsi="Arial" w:cs="Arial"/>
          <w:bCs/>
          <w:i/>
          <w:color w:val="000000"/>
          <w:kern w:val="36"/>
          <w:lang w:eastAsia="nl-NL"/>
        </w:rPr>
        <w:t xml:space="preserve"> A-234</w:t>
      </w:r>
    </w:p>
    <w:p w14:paraId="180B0864"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Figuur 1 Zenuwgassen</w:t>
      </w:r>
    </w:p>
    <w:p w14:paraId="7A4D92C8"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0D04F42D"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Bekijk de structuurformules in figuur 1.</w:t>
      </w:r>
    </w:p>
    <w:p w14:paraId="12181D05"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w:t>
      </w:r>
      <w:r w:rsidRPr="00713CD5">
        <w:rPr>
          <w:rFonts w:ascii="Arial" w:eastAsia="Times New Roman" w:hAnsi="Arial" w:cs="Arial"/>
          <w:bCs/>
          <w:iCs/>
          <w:color w:val="000000"/>
          <w:kern w:val="36"/>
          <w:lang w:eastAsia="nl-NL"/>
        </w:rPr>
        <w:tab/>
        <w:t>Neem de structuren van figuur 1 over en teken ze volledig uit.</w:t>
      </w:r>
    </w:p>
    <w:p w14:paraId="421E04E9"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2</w:t>
      </w:r>
      <w:r w:rsidRPr="00713CD5">
        <w:rPr>
          <w:rFonts w:ascii="Arial" w:eastAsia="Times New Roman" w:hAnsi="Arial" w:cs="Arial"/>
          <w:bCs/>
          <w:iCs/>
          <w:color w:val="000000"/>
          <w:kern w:val="36"/>
          <w:lang w:eastAsia="nl-NL"/>
        </w:rPr>
        <w:tab/>
        <w:t>Welke overeenkomst zie je tussen de structuurformules van de drie zenuwgassen uit figuur 1?</w:t>
      </w:r>
    </w:p>
    <w:p w14:paraId="14AF2C0C"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1F399430"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De </w:t>
      </w:r>
      <w:proofErr w:type="spellStart"/>
      <w:r w:rsidRPr="00713CD5">
        <w:rPr>
          <w:rFonts w:ascii="Arial" w:eastAsia="Times New Roman" w:hAnsi="Arial" w:cs="Arial"/>
          <w:bCs/>
          <w:iCs/>
          <w:color w:val="000000"/>
          <w:kern w:val="36"/>
          <w:lang w:eastAsia="nl-NL"/>
        </w:rPr>
        <w:t>covalenties</w:t>
      </w:r>
      <w:proofErr w:type="spellEnd"/>
      <w:r w:rsidRPr="00713CD5">
        <w:rPr>
          <w:rFonts w:ascii="Arial" w:eastAsia="Times New Roman" w:hAnsi="Arial" w:cs="Arial"/>
          <w:bCs/>
          <w:iCs/>
          <w:color w:val="000000"/>
          <w:kern w:val="36"/>
          <w:lang w:eastAsia="nl-NL"/>
        </w:rPr>
        <w:t xml:space="preserve"> van de atomen komen niet altijd overeen met de verwachte </w:t>
      </w:r>
      <w:proofErr w:type="spellStart"/>
      <w:r w:rsidRPr="00713CD5">
        <w:rPr>
          <w:rFonts w:ascii="Arial" w:eastAsia="Times New Roman" w:hAnsi="Arial" w:cs="Arial"/>
          <w:bCs/>
          <w:iCs/>
          <w:color w:val="000000"/>
          <w:kern w:val="36"/>
          <w:lang w:eastAsia="nl-NL"/>
        </w:rPr>
        <w:t>covalenties</w:t>
      </w:r>
      <w:proofErr w:type="spellEnd"/>
      <w:r w:rsidRPr="00713CD5">
        <w:rPr>
          <w:rFonts w:ascii="Arial" w:eastAsia="Times New Roman" w:hAnsi="Arial" w:cs="Arial"/>
          <w:bCs/>
          <w:iCs/>
          <w:color w:val="000000"/>
          <w:kern w:val="36"/>
          <w:lang w:eastAsia="nl-NL"/>
        </w:rPr>
        <w:t>.</w:t>
      </w:r>
    </w:p>
    <w:p w14:paraId="7EF6C861"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3</w:t>
      </w:r>
      <w:r w:rsidRPr="00713CD5">
        <w:rPr>
          <w:rFonts w:ascii="Arial" w:eastAsia="Times New Roman" w:hAnsi="Arial" w:cs="Arial"/>
          <w:bCs/>
          <w:iCs/>
          <w:color w:val="000000"/>
          <w:kern w:val="36"/>
          <w:lang w:eastAsia="nl-NL"/>
        </w:rPr>
        <w:tab/>
        <w:t xml:space="preserve">Noteer de </w:t>
      </w:r>
      <w:proofErr w:type="spellStart"/>
      <w:r w:rsidRPr="00713CD5">
        <w:rPr>
          <w:rFonts w:ascii="Arial" w:eastAsia="Times New Roman" w:hAnsi="Arial" w:cs="Arial"/>
          <w:bCs/>
          <w:iCs/>
          <w:color w:val="000000"/>
          <w:kern w:val="36"/>
          <w:lang w:eastAsia="nl-NL"/>
        </w:rPr>
        <w:t>covalenties</w:t>
      </w:r>
      <w:proofErr w:type="spellEnd"/>
      <w:r w:rsidRPr="00713CD5">
        <w:rPr>
          <w:rFonts w:ascii="Arial" w:eastAsia="Times New Roman" w:hAnsi="Arial" w:cs="Arial"/>
          <w:bCs/>
          <w:iCs/>
          <w:color w:val="000000"/>
          <w:kern w:val="36"/>
          <w:lang w:eastAsia="nl-NL"/>
        </w:rPr>
        <w:t xml:space="preserve"> van alle atomen in de drie structuurformules.</w:t>
      </w:r>
    </w:p>
    <w:p w14:paraId="5C72345D"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4</w:t>
      </w:r>
      <w:r w:rsidRPr="00713CD5">
        <w:rPr>
          <w:rFonts w:ascii="Arial" w:eastAsia="Times New Roman" w:hAnsi="Arial" w:cs="Arial"/>
          <w:bCs/>
          <w:iCs/>
          <w:color w:val="000000"/>
          <w:kern w:val="36"/>
          <w:lang w:eastAsia="nl-NL"/>
        </w:rPr>
        <w:tab/>
        <w:t xml:space="preserve">Leg uit welke atoomsoort een afwijkende </w:t>
      </w:r>
      <w:proofErr w:type="spellStart"/>
      <w:r w:rsidRPr="00713CD5">
        <w:rPr>
          <w:rFonts w:ascii="Arial" w:eastAsia="Times New Roman" w:hAnsi="Arial" w:cs="Arial"/>
          <w:bCs/>
          <w:iCs/>
          <w:color w:val="000000"/>
          <w:kern w:val="36"/>
          <w:lang w:eastAsia="nl-NL"/>
        </w:rPr>
        <w:t>covalentie</w:t>
      </w:r>
      <w:proofErr w:type="spellEnd"/>
      <w:r w:rsidRPr="00713CD5">
        <w:rPr>
          <w:rFonts w:ascii="Arial" w:eastAsia="Times New Roman" w:hAnsi="Arial" w:cs="Arial"/>
          <w:bCs/>
          <w:iCs/>
          <w:color w:val="000000"/>
          <w:kern w:val="36"/>
          <w:lang w:eastAsia="nl-NL"/>
        </w:rPr>
        <w:t xml:space="preserve"> heeft en hoe je dat kunt verklaren.</w:t>
      </w:r>
    </w:p>
    <w:p w14:paraId="244FA8D5"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tbl>
      <w:tblPr>
        <w:tblStyle w:val="Tabelraster"/>
        <w:tblW w:w="0" w:type="auto"/>
        <w:tblInd w:w="-75" w:type="dxa"/>
        <w:tblLook w:val="04A0" w:firstRow="1" w:lastRow="0" w:firstColumn="1" w:lastColumn="0" w:noHBand="0" w:noVBand="1"/>
      </w:tblPr>
      <w:tblGrid>
        <w:gridCol w:w="9135"/>
      </w:tblGrid>
      <w:tr w:rsidR="00713CD5" w:rsidRPr="00713CD5" w14:paraId="639CF2FC" w14:textId="77777777" w:rsidTr="00556840">
        <w:tc>
          <w:tcPr>
            <w:tcW w:w="9135" w:type="dxa"/>
          </w:tcPr>
          <w:p w14:paraId="1F0CAD13" w14:textId="77777777" w:rsidR="00713CD5" w:rsidRPr="00713CD5" w:rsidRDefault="00713CD5" w:rsidP="00713CD5">
            <w:pPr>
              <w:spacing w:line="280" w:lineRule="atLeast"/>
              <w:rPr>
                <w:rFonts w:ascii="Arial" w:eastAsia="Times New Roman" w:hAnsi="Arial" w:cs="Arial"/>
                <w:b/>
                <w:bCs/>
                <w:color w:val="000000"/>
                <w:kern w:val="36"/>
                <w:lang w:eastAsia="nl-NL"/>
              </w:rPr>
            </w:pPr>
            <w:proofErr w:type="spellStart"/>
            <w:r w:rsidRPr="00713CD5">
              <w:rPr>
                <w:rFonts w:ascii="Arial" w:eastAsia="Times New Roman" w:hAnsi="Arial" w:cs="Arial"/>
                <w:b/>
                <w:bCs/>
                <w:color w:val="000000"/>
                <w:kern w:val="36"/>
                <w:lang w:eastAsia="nl-NL"/>
              </w:rPr>
              <w:t>Tabun</w:t>
            </w:r>
            <w:proofErr w:type="spellEnd"/>
          </w:p>
          <w:p w14:paraId="4458867F"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color w:val="000000"/>
                <w:kern w:val="36"/>
                <w:lang w:eastAsia="nl-NL"/>
              </w:rPr>
              <w:t xml:space="preserve">Het syntheseproces van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bestaat uit twee stappen. In de eerste stap reageert gasvormig dimethylamine (</w:t>
            </w:r>
            <w:r w:rsidRPr="00713CD5">
              <w:rPr>
                <w:rFonts w:ascii="Arial" w:eastAsia="Times New Roman" w:hAnsi="Arial" w:cs="Arial"/>
                <w:b/>
                <w:bCs/>
                <w:color w:val="000000"/>
                <w:kern w:val="36"/>
                <w:lang w:eastAsia="nl-NL"/>
              </w:rPr>
              <w:t>1</w:t>
            </w:r>
            <w:r w:rsidRPr="00713CD5">
              <w:rPr>
                <w:rFonts w:ascii="Arial" w:eastAsia="Times New Roman" w:hAnsi="Arial" w:cs="Arial"/>
                <w:bCs/>
                <w:color w:val="000000"/>
                <w:kern w:val="36"/>
                <w:lang w:eastAsia="nl-NL"/>
              </w:rPr>
              <w:t xml:space="preserve">) met een </w:t>
            </w:r>
            <w:hyperlink r:id="rId31" w:tooltip="Overmaat" w:history="1">
              <w:r w:rsidRPr="00713CD5">
                <w:rPr>
                  <w:rStyle w:val="Hyperlink"/>
                  <w:rFonts w:ascii="Arial" w:eastAsia="Times New Roman" w:hAnsi="Arial" w:cs="Arial"/>
                  <w:bCs/>
                  <w:kern w:val="36"/>
                  <w:lang w:eastAsia="nl-NL"/>
                </w:rPr>
                <w:t>overmaat</w:t>
              </w:r>
            </w:hyperlink>
            <w:r w:rsidRPr="00713CD5">
              <w:rPr>
                <w:rFonts w:ascii="Arial" w:eastAsia="Times New Roman" w:hAnsi="Arial" w:cs="Arial"/>
                <w:bCs/>
                <w:color w:val="000000"/>
                <w:kern w:val="36"/>
                <w:lang w:eastAsia="nl-NL"/>
              </w:rPr>
              <w:t xml:space="preserve"> </w:t>
            </w:r>
            <w:proofErr w:type="spellStart"/>
            <w:r w:rsidRPr="00713CD5">
              <w:rPr>
                <w:rFonts w:ascii="Arial" w:eastAsia="Times New Roman" w:hAnsi="Arial" w:cs="Arial"/>
                <w:bCs/>
                <w:color w:val="000000"/>
                <w:kern w:val="36"/>
                <w:lang w:eastAsia="nl-NL"/>
              </w:rPr>
              <w:t>fosforylchloride</w:t>
            </w:r>
            <w:proofErr w:type="spellEnd"/>
            <w:r w:rsidRPr="00713CD5">
              <w:rPr>
                <w:rFonts w:ascii="Arial" w:eastAsia="Times New Roman" w:hAnsi="Arial" w:cs="Arial"/>
                <w:bCs/>
                <w:color w:val="000000"/>
                <w:kern w:val="36"/>
                <w:lang w:eastAsia="nl-NL"/>
              </w:rPr>
              <w:t xml:space="preserve"> (</w:t>
            </w:r>
            <w:r w:rsidRPr="00713CD5">
              <w:rPr>
                <w:rFonts w:ascii="Arial" w:eastAsia="Times New Roman" w:hAnsi="Arial" w:cs="Arial"/>
                <w:b/>
                <w:bCs/>
                <w:color w:val="000000"/>
                <w:kern w:val="36"/>
                <w:lang w:eastAsia="nl-NL"/>
              </w:rPr>
              <w:t>2</w:t>
            </w:r>
            <w:r w:rsidRPr="00713CD5">
              <w:rPr>
                <w:rFonts w:ascii="Arial" w:eastAsia="Times New Roman" w:hAnsi="Arial" w:cs="Arial"/>
                <w:bCs/>
                <w:color w:val="000000"/>
                <w:kern w:val="36"/>
                <w:lang w:eastAsia="nl-NL"/>
              </w:rPr>
              <w:t xml:space="preserve">), waardoor </w:t>
            </w:r>
            <w:proofErr w:type="spellStart"/>
            <w:r w:rsidRPr="00713CD5">
              <w:rPr>
                <w:rFonts w:ascii="Arial" w:eastAsia="Times New Roman" w:hAnsi="Arial" w:cs="Arial"/>
                <w:bCs/>
                <w:color w:val="000000"/>
                <w:kern w:val="36"/>
                <w:lang w:eastAsia="nl-NL"/>
              </w:rPr>
              <w:lastRenderedPageBreak/>
              <w:t>dimethylamidofosfordichloride</w:t>
            </w:r>
            <w:proofErr w:type="spellEnd"/>
            <w:r w:rsidRPr="00713CD5">
              <w:rPr>
                <w:rFonts w:ascii="Arial" w:eastAsia="Times New Roman" w:hAnsi="Arial" w:cs="Arial"/>
                <w:bCs/>
                <w:color w:val="000000"/>
                <w:kern w:val="36"/>
                <w:lang w:eastAsia="nl-NL"/>
              </w:rPr>
              <w:t xml:space="preserve"> (</w:t>
            </w:r>
            <w:r w:rsidRPr="00713CD5">
              <w:rPr>
                <w:rFonts w:ascii="Arial" w:eastAsia="Times New Roman" w:hAnsi="Arial" w:cs="Arial"/>
                <w:b/>
                <w:bCs/>
                <w:color w:val="000000"/>
                <w:kern w:val="36"/>
                <w:lang w:eastAsia="nl-NL"/>
              </w:rPr>
              <w:t>3</w:t>
            </w:r>
            <w:r w:rsidRPr="00713CD5">
              <w:rPr>
                <w:rFonts w:ascii="Arial" w:eastAsia="Times New Roman" w:hAnsi="Arial" w:cs="Arial"/>
                <w:bCs/>
                <w:color w:val="000000"/>
                <w:kern w:val="36"/>
                <w:lang w:eastAsia="nl-NL"/>
              </w:rPr>
              <w:t>) en dimethylammoniumchloride (</w:t>
            </w:r>
            <w:r w:rsidRPr="00713CD5">
              <w:rPr>
                <w:rFonts w:ascii="Arial" w:eastAsia="Times New Roman" w:hAnsi="Arial" w:cs="Arial"/>
                <w:b/>
                <w:bCs/>
                <w:color w:val="000000"/>
                <w:kern w:val="36"/>
                <w:lang w:eastAsia="nl-NL"/>
              </w:rPr>
              <w:t>4</w:t>
            </w:r>
            <w:r w:rsidRPr="00713CD5">
              <w:rPr>
                <w:rFonts w:ascii="Arial" w:eastAsia="Times New Roman" w:hAnsi="Arial" w:cs="Arial"/>
                <w:bCs/>
                <w:color w:val="000000"/>
                <w:kern w:val="36"/>
                <w:lang w:eastAsia="nl-NL"/>
              </w:rPr>
              <w:t>) gevormd worden. Vervolgens wordt het in reactie gebracht met een overmaat natriumcyanide (</w:t>
            </w:r>
            <w:r w:rsidRPr="00713CD5">
              <w:rPr>
                <w:rFonts w:ascii="Arial" w:eastAsia="Times New Roman" w:hAnsi="Arial" w:cs="Arial"/>
                <w:b/>
                <w:bCs/>
                <w:color w:val="000000"/>
                <w:kern w:val="36"/>
                <w:lang w:eastAsia="nl-NL"/>
              </w:rPr>
              <w:t>5</w:t>
            </w:r>
            <w:r w:rsidRPr="00713CD5">
              <w:rPr>
                <w:rFonts w:ascii="Arial" w:eastAsia="Times New Roman" w:hAnsi="Arial" w:cs="Arial"/>
                <w:bCs/>
                <w:color w:val="000000"/>
                <w:kern w:val="36"/>
                <w:lang w:eastAsia="nl-NL"/>
              </w:rPr>
              <w:t>), dat gedispergeerd is in droog chloorbenzeen, en ethanol (</w:t>
            </w:r>
            <w:r w:rsidRPr="00713CD5">
              <w:rPr>
                <w:rFonts w:ascii="Arial" w:eastAsia="Times New Roman" w:hAnsi="Arial" w:cs="Arial"/>
                <w:b/>
                <w:bCs/>
                <w:color w:val="000000"/>
                <w:kern w:val="36"/>
                <w:lang w:eastAsia="nl-NL"/>
              </w:rPr>
              <w:t>6</w:t>
            </w:r>
            <w:r w:rsidRPr="00713CD5">
              <w:rPr>
                <w:rFonts w:ascii="Arial" w:eastAsia="Times New Roman" w:hAnsi="Arial" w:cs="Arial"/>
                <w:bCs/>
                <w:color w:val="000000"/>
                <w:kern w:val="36"/>
                <w:lang w:eastAsia="nl-NL"/>
              </w:rPr>
              <w:t xml:space="preserve">). Daarbij wordt eerst het intermediair </w:t>
            </w:r>
            <w:proofErr w:type="spellStart"/>
            <w:r w:rsidRPr="00713CD5">
              <w:rPr>
                <w:rFonts w:ascii="Arial" w:eastAsia="Times New Roman" w:hAnsi="Arial" w:cs="Arial"/>
                <w:bCs/>
                <w:color w:val="000000"/>
                <w:kern w:val="36"/>
                <w:lang w:eastAsia="nl-NL"/>
              </w:rPr>
              <w:t>dimethylamidofosfordicyanide</w:t>
            </w:r>
            <w:proofErr w:type="spellEnd"/>
            <w:r w:rsidRPr="00713CD5">
              <w:rPr>
                <w:rFonts w:ascii="Arial" w:eastAsia="Times New Roman" w:hAnsi="Arial" w:cs="Arial"/>
                <w:bCs/>
                <w:color w:val="000000"/>
                <w:kern w:val="36"/>
                <w:lang w:eastAsia="nl-NL"/>
              </w:rPr>
              <w:t xml:space="preserve"> gevormd en vervolgens </w:t>
            </w:r>
            <w:proofErr w:type="spellStart"/>
            <w:r w:rsidRPr="00713CD5">
              <w:rPr>
                <w:rFonts w:ascii="Arial" w:eastAsia="Times New Roman" w:hAnsi="Arial" w:cs="Arial"/>
                <w:bCs/>
                <w:color w:val="000000"/>
                <w:kern w:val="36"/>
                <w:lang w:eastAsia="nl-NL"/>
              </w:rPr>
              <w:t>Tabun</w:t>
            </w:r>
            <w:proofErr w:type="spellEnd"/>
            <w:r w:rsidRPr="00713CD5">
              <w:rPr>
                <w:rFonts w:ascii="Arial" w:eastAsia="Times New Roman" w:hAnsi="Arial" w:cs="Arial"/>
                <w:bCs/>
                <w:color w:val="000000"/>
                <w:kern w:val="36"/>
                <w:lang w:eastAsia="nl-NL"/>
              </w:rPr>
              <w:t xml:space="preserve"> (</w:t>
            </w:r>
            <w:r w:rsidRPr="00713CD5">
              <w:rPr>
                <w:rFonts w:ascii="Arial" w:eastAsia="Times New Roman" w:hAnsi="Arial" w:cs="Arial"/>
                <w:b/>
                <w:bCs/>
                <w:color w:val="000000"/>
                <w:kern w:val="36"/>
                <w:lang w:eastAsia="nl-NL"/>
              </w:rPr>
              <w:t>7</w:t>
            </w:r>
            <w:r w:rsidRPr="00713CD5">
              <w:rPr>
                <w:rFonts w:ascii="Arial" w:eastAsia="Times New Roman" w:hAnsi="Arial" w:cs="Arial"/>
                <w:bCs/>
                <w:color w:val="000000"/>
                <w:kern w:val="36"/>
                <w:lang w:eastAsia="nl-NL"/>
              </w:rPr>
              <w:t>). Nevenproducten zijn natriumchloride (</w:t>
            </w:r>
            <w:r w:rsidRPr="00713CD5">
              <w:rPr>
                <w:rFonts w:ascii="Arial" w:eastAsia="Times New Roman" w:hAnsi="Arial" w:cs="Arial"/>
                <w:b/>
                <w:bCs/>
                <w:color w:val="000000"/>
                <w:kern w:val="36"/>
                <w:lang w:eastAsia="nl-NL"/>
              </w:rPr>
              <w:t>8</w:t>
            </w:r>
            <w:r w:rsidRPr="00713CD5">
              <w:rPr>
                <w:rFonts w:ascii="Arial" w:eastAsia="Times New Roman" w:hAnsi="Arial" w:cs="Arial"/>
                <w:bCs/>
                <w:color w:val="000000"/>
                <w:kern w:val="36"/>
                <w:lang w:eastAsia="nl-NL"/>
              </w:rPr>
              <w:t>) en het toxische waterstofcyanide (</w:t>
            </w:r>
            <w:r w:rsidRPr="00713CD5">
              <w:rPr>
                <w:rFonts w:ascii="Arial" w:eastAsia="Times New Roman" w:hAnsi="Arial" w:cs="Arial"/>
                <w:b/>
                <w:bCs/>
                <w:color w:val="000000"/>
                <w:kern w:val="36"/>
                <w:lang w:eastAsia="nl-NL"/>
              </w:rPr>
              <w:t>9</w:t>
            </w:r>
            <w:r w:rsidRPr="00713CD5">
              <w:rPr>
                <w:rFonts w:ascii="Arial" w:eastAsia="Times New Roman" w:hAnsi="Arial" w:cs="Arial"/>
                <w:bCs/>
                <w:color w:val="000000"/>
                <w:kern w:val="36"/>
                <w:lang w:eastAsia="nl-NL"/>
              </w:rPr>
              <w:t xml:space="preserve">). </w:t>
            </w:r>
          </w:p>
          <w:p w14:paraId="132C92C0" w14:textId="77777777" w:rsidR="00713CD5" w:rsidRPr="00713CD5" w:rsidRDefault="00713CD5" w:rsidP="00713CD5">
            <w:pPr>
              <w:spacing w:line="280" w:lineRule="atLeast"/>
              <w:rPr>
                <w:rFonts w:ascii="Arial" w:eastAsia="Times New Roman" w:hAnsi="Arial" w:cs="Arial"/>
                <w:bCs/>
                <w:color w:val="000000"/>
                <w:kern w:val="36"/>
                <w:lang w:eastAsia="nl-NL"/>
              </w:rPr>
            </w:pPr>
            <w:r w:rsidRPr="00713CD5">
              <w:rPr>
                <w:rFonts w:ascii="Arial" w:eastAsia="Times New Roman" w:hAnsi="Arial" w:cs="Arial"/>
                <w:bCs/>
                <w:noProof/>
                <w:color w:val="000000"/>
                <w:kern w:val="36"/>
                <w:lang w:eastAsia="nl-NL"/>
              </w:rPr>
              <w:drawing>
                <wp:inline distT="0" distB="0" distL="0" distR="0" wp14:anchorId="315FBCAE" wp14:editId="40D620A0">
                  <wp:extent cx="4720401" cy="1590950"/>
                  <wp:effectExtent l="0" t="0" r="4445" b="9525"/>
                  <wp:docPr id="36" name="Afbeelding 36" descr="Synthese van tabun">
                    <a:hlinkClick xmlns:a="http://schemas.openxmlformats.org/drawingml/2006/main" r:id="rId32" tooltip="&quot;Synthese van tabu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ynthese van tabun">
                            <a:hlinkClick r:id="rId32" tooltip="&quot;Synthese van tabun&quo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40174" cy="1597614"/>
                          </a:xfrm>
                          <a:prstGeom prst="rect">
                            <a:avLst/>
                          </a:prstGeom>
                          <a:noFill/>
                          <a:ln>
                            <a:noFill/>
                          </a:ln>
                        </pic:spPr>
                      </pic:pic>
                    </a:graphicData>
                  </a:graphic>
                </wp:inline>
              </w:drawing>
            </w:r>
          </w:p>
          <w:p w14:paraId="300696B5"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ab/>
              <w:t xml:space="preserve">Figuur 2 vorming </w:t>
            </w:r>
            <w:proofErr w:type="spellStart"/>
            <w:r w:rsidRPr="00713CD5">
              <w:rPr>
                <w:rFonts w:ascii="Arial" w:eastAsia="Times New Roman" w:hAnsi="Arial" w:cs="Arial"/>
                <w:bCs/>
                <w:iCs/>
                <w:color w:val="000000"/>
                <w:kern w:val="36"/>
                <w:lang w:eastAsia="nl-NL"/>
              </w:rPr>
              <w:t>Tabun</w:t>
            </w:r>
            <w:proofErr w:type="spellEnd"/>
          </w:p>
          <w:p w14:paraId="07D0781F" w14:textId="77777777" w:rsidR="00713CD5" w:rsidRPr="00713CD5" w:rsidRDefault="00713CD5" w:rsidP="00713CD5">
            <w:pPr>
              <w:spacing w:line="280" w:lineRule="atLeast"/>
              <w:rPr>
                <w:rFonts w:ascii="Arial" w:eastAsia="Times New Roman" w:hAnsi="Arial" w:cs="Arial"/>
                <w:bCs/>
                <w:i/>
                <w:color w:val="000000"/>
                <w:kern w:val="36"/>
                <w:lang w:eastAsia="nl-NL"/>
              </w:rPr>
            </w:pPr>
            <w:r w:rsidRPr="00713CD5">
              <w:rPr>
                <w:rFonts w:ascii="Arial" w:eastAsia="Times New Roman" w:hAnsi="Arial" w:cs="Arial"/>
                <w:bCs/>
                <w:i/>
                <w:color w:val="000000"/>
                <w:kern w:val="36"/>
                <w:lang w:eastAsia="nl-NL"/>
              </w:rPr>
              <w:t>bron: Wikipedia</w:t>
            </w:r>
          </w:p>
        </w:tc>
      </w:tr>
    </w:tbl>
    <w:p w14:paraId="17229074"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240C82FE"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roofErr w:type="spellStart"/>
      <w:r w:rsidRPr="00713CD5">
        <w:rPr>
          <w:rFonts w:ascii="Arial" w:eastAsia="Times New Roman" w:hAnsi="Arial" w:cs="Arial"/>
          <w:bCs/>
          <w:iCs/>
          <w:color w:val="000000"/>
          <w:kern w:val="36"/>
          <w:lang w:eastAsia="nl-NL"/>
        </w:rPr>
        <w:t>Tabun</w:t>
      </w:r>
      <w:proofErr w:type="spellEnd"/>
      <w:r w:rsidRPr="00713CD5">
        <w:rPr>
          <w:rFonts w:ascii="Arial" w:eastAsia="Times New Roman" w:hAnsi="Arial" w:cs="Arial"/>
          <w:bCs/>
          <w:iCs/>
          <w:color w:val="000000"/>
          <w:kern w:val="36"/>
          <w:lang w:eastAsia="nl-NL"/>
        </w:rPr>
        <w:t xml:space="preserve"> kan gemaakt worden door de reactie tussen </w:t>
      </w:r>
      <w:proofErr w:type="spellStart"/>
      <w:r w:rsidRPr="00713CD5">
        <w:rPr>
          <w:rFonts w:ascii="Arial" w:eastAsia="Times New Roman" w:hAnsi="Arial" w:cs="Arial"/>
          <w:bCs/>
          <w:iCs/>
          <w:color w:val="000000"/>
          <w:kern w:val="36"/>
          <w:lang w:eastAsia="nl-NL"/>
        </w:rPr>
        <w:t>fosforylchloride</w:t>
      </w:r>
      <w:proofErr w:type="spellEnd"/>
      <w:r w:rsidRPr="00713CD5">
        <w:rPr>
          <w:rFonts w:ascii="Arial" w:eastAsia="Times New Roman" w:hAnsi="Arial" w:cs="Arial"/>
          <w:bCs/>
          <w:iCs/>
          <w:color w:val="000000"/>
          <w:kern w:val="36"/>
          <w:lang w:eastAsia="nl-NL"/>
        </w:rPr>
        <w:t xml:space="preserve"> en dimethylamine. In de eerste stap reageren beide stoffen met elkaar.</w:t>
      </w:r>
    </w:p>
    <w:p w14:paraId="0F09FD61"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5</w:t>
      </w:r>
      <w:r w:rsidRPr="00713CD5">
        <w:rPr>
          <w:rFonts w:ascii="Arial" w:eastAsia="Times New Roman" w:hAnsi="Arial" w:cs="Arial"/>
          <w:bCs/>
          <w:iCs/>
          <w:color w:val="000000"/>
          <w:kern w:val="36"/>
          <w:lang w:eastAsia="nl-NL"/>
        </w:rPr>
        <w:tab/>
        <w:t>Leg uit welke typen reacties er optreden bij deze reactie.</w:t>
      </w:r>
    </w:p>
    <w:p w14:paraId="0D4A2112"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6FE3772B"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In de tweede stap treden ook meerdere reactietypen op.</w:t>
      </w:r>
    </w:p>
    <w:p w14:paraId="045F9F5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6</w:t>
      </w:r>
      <w:r w:rsidRPr="00713CD5">
        <w:rPr>
          <w:rFonts w:ascii="Arial" w:eastAsia="Times New Roman" w:hAnsi="Arial" w:cs="Arial"/>
          <w:bCs/>
          <w:iCs/>
          <w:color w:val="000000"/>
          <w:kern w:val="36"/>
          <w:lang w:eastAsia="nl-NL"/>
        </w:rPr>
        <w:tab/>
        <w:t>Leg uit welke typen reacties er in stap 2 plaatsvinden.</w:t>
      </w:r>
    </w:p>
    <w:p w14:paraId="637083AD"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6E78711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Je kunt van beide reacties ook de atoomeconomie berekenen.</w:t>
      </w:r>
    </w:p>
    <w:p w14:paraId="1D97791E"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7</w:t>
      </w:r>
      <w:r w:rsidRPr="00713CD5">
        <w:rPr>
          <w:rFonts w:ascii="Arial" w:eastAsia="Times New Roman" w:hAnsi="Arial" w:cs="Arial"/>
          <w:bCs/>
          <w:iCs/>
          <w:color w:val="000000"/>
          <w:kern w:val="36"/>
          <w:lang w:eastAsia="nl-NL"/>
        </w:rPr>
        <w:tab/>
        <w:t>Bereken de atoomeconomie van stap 1, waarbij het gaat over de stof die in stap 2 door reageert.</w:t>
      </w:r>
    </w:p>
    <w:p w14:paraId="570E2DD1"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8</w:t>
      </w:r>
      <w:r w:rsidRPr="00713CD5">
        <w:rPr>
          <w:rFonts w:ascii="Arial" w:eastAsia="Times New Roman" w:hAnsi="Arial" w:cs="Arial"/>
          <w:bCs/>
          <w:iCs/>
          <w:color w:val="000000"/>
          <w:kern w:val="36"/>
          <w:lang w:eastAsia="nl-NL"/>
        </w:rPr>
        <w:tab/>
        <w:t>Bereken de atoomeconomie van stap 2.</w:t>
      </w:r>
    </w:p>
    <w:p w14:paraId="5600946C"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tbl>
      <w:tblPr>
        <w:tblStyle w:val="Tabelraster"/>
        <w:tblW w:w="0" w:type="auto"/>
        <w:tblInd w:w="23" w:type="dxa"/>
        <w:tblLook w:val="04A0" w:firstRow="1" w:lastRow="0" w:firstColumn="1" w:lastColumn="0" w:noHBand="0" w:noVBand="1"/>
      </w:tblPr>
      <w:tblGrid>
        <w:gridCol w:w="9037"/>
      </w:tblGrid>
      <w:tr w:rsidR="00713CD5" w:rsidRPr="00713CD5" w14:paraId="569841AF" w14:textId="77777777" w:rsidTr="00556840">
        <w:tc>
          <w:tcPr>
            <w:tcW w:w="9037" w:type="dxa"/>
          </w:tcPr>
          <w:p w14:paraId="6F4AE9D8" w14:textId="77777777" w:rsidR="00713CD5" w:rsidRPr="00713CD5" w:rsidRDefault="00713CD5" w:rsidP="00713CD5">
            <w:pPr>
              <w:spacing w:line="280" w:lineRule="atLeast"/>
              <w:rPr>
                <w:rFonts w:ascii="Arial" w:eastAsia="Times New Roman" w:hAnsi="Arial" w:cs="Arial"/>
                <w:b/>
                <w:bCs/>
                <w:iCs/>
                <w:color w:val="000000"/>
                <w:kern w:val="36"/>
                <w:lang w:eastAsia="nl-NL"/>
              </w:rPr>
            </w:pPr>
            <w:r w:rsidRPr="00713CD5">
              <w:rPr>
                <w:rFonts w:ascii="Arial" w:eastAsia="Times New Roman" w:hAnsi="Arial" w:cs="Arial"/>
                <w:b/>
                <w:bCs/>
                <w:iCs/>
                <w:color w:val="000000"/>
                <w:kern w:val="36"/>
                <w:lang w:eastAsia="nl-NL"/>
              </w:rPr>
              <w:t xml:space="preserve">Synthesemethode-1 </w:t>
            </w:r>
            <w:proofErr w:type="spellStart"/>
            <w:r w:rsidRPr="00713CD5">
              <w:rPr>
                <w:rFonts w:ascii="Arial" w:eastAsia="Times New Roman" w:hAnsi="Arial" w:cs="Arial"/>
                <w:b/>
                <w:bCs/>
                <w:iCs/>
                <w:color w:val="000000"/>
                <w:kern w:val="36"/>
                <w:lang w:eastAsia="nl-NL"/>
              </w:rPr>
              <w:t>Sarin</w:t>
            </w:r>
            <w:proofErr w:type="spellEnd"/>
          </w:p>
          <w:p w14:paraId="27F9F1EA" w14:textId="77777777" w:rsidR="00713CD5" w:rsidRPr="00713CD5" w:rsidRDefault="00713CD5" w:rsidP="00713CD5">
            <w:pPr>
              <w:spacing w:line="280" w:lineRule="atLeast"/>
              <w:rPr>
                <w:rFonts w:ascii="Arial" w:eastAsia="Times New Roman" w:hAnsi="Arial" w:cs="Arial"/>
                <w:bCs/>
                <w:iCs/>
                <w:color w:val="000000"/>
                <w:kern w:val="36"/>
                <w:lang w:eastAsia="nl-NL"/>
              </w:rPr>
            </w:pPr>
            <w:proofErr w:type="spellStart"/>
            <w:r w:rsidRPr="00713CD5">
              <w:rPr>
                <w:rFonts w:ascii="Arial" w:eastAsia="Times New Roman" w:hAnsi="Arial" w:cs="Arial"/>
                <w:bCs/>
                <w:iCs/>
                <w:color w:val="000000"/>
                <w:kern w:val="36"/>
                <w:lang w:eastAsia="nl-NL"/>
              </w:rPr>
              <w:t>Sarin</w:t>
            </w:r>
            <w:proofErr w:type="spellEnd"/>
            <w:r w:rsidRPr="00713CD5">
              <w:rPr>
                <w:rFonts w:ascii="Arial" w:eastAsia="Times New Roman" w:hAnsi="Arial" w:cs="Arial"/>
                <w:bCs/>
                <w:iCs/>
                <w:color w:val="000000"/>
                <w:kern w:val="36"/>
                <w:lang w:eastAsia="nl-NL"/>
              </w:rPr>
              <w:t xml:space="preserve"> bezit op fosfor een stereogeen centrum, zodat er twee enantiomeren mogelijk zijn. De meeste synthesemethoden produceren het racemisch mengsel. Een eerste synthesemethode is de reactie van methyljodide (</w:t>
            </w:r>
            <w:r w:rsidRPr="00713CD5">
              <w:rPr>
                <w:rFonts w:ascii="Arial" w:eastAsia="Times New Roman" w:hAnsi="Arial" w:cs="Arial"/>
                <w:b/>
                <w:bCs/>
                <w:iCs/>
                <w:color w:val="000000"/>
                <w:kern w:val="36"/>
                <w:lang w:eastAsia="nl-NL"/>
              </w:rPr>
              <w:t>2</w:t>
            </w:r>
            <w:r w:rsidRPr="00713CD5">
              <w:rPr>
                <w:rFonts w:ascii="Arial" w:eastAsia="Times New Roman" w:hAnsi="Arial" w:cs="Arial"/>
                <w:bCs/>
                <w:iCs/>
                <w:color w:val="000000"/>
                <w:kern w:val="36"/>
                <w:lang w:eastAsia="nl-NL"/>
              </w:rPr>
              <w:t xml:space="preserve">) met een </w:t>
            </w:r>
            <w:proofErr w:type="spellStart"/>
            <w:r w:rsidRPr="00713CD5">
              <w:rPr>
                <w:rFonts w:ascii="Arial" w:eastAsia="Times New Roman" w:hAnsi="Arial" w:cs="Arial"/>
                <w:bCs/>
                <w:iCs/>
                <w:color w:val="000000"/>
                <w:kern w:val="36"/>
                <w:lang w:eastAsia="nl-NL"/>
              </w:rPr>
              <w:t>isopropylester</w:t>
            </w:r>
            <w:proofErr w:type="spellEnd"/>
            <w:r w:rsidRPr="00713CD5">
              <w:rPr>
                <w:rFonts w:ascii="Arial" w:eastAsia="Times New Roman" w:hAnsi="Arial" w:cs="Arial"/>
                <w:bCs/>
                <w:iCs/>
                <w:color w:val="000000"/>
                <w:kern w:val="36"/>
                <w:lang w:eastAsia="nl-NL"/>
              </w:rPr>
              <w:t xml:space="preserve"> van fluorfosforigzuur (</w:t>
            </w:r>
            <w:r w:rsidRPr="00713CD5">
              <w:rPr>
                <w:rFonts w:ascii="Arial" w:eastAsia="Times New Roman" w:hAnsi="Arial" w:cs="Arial"/>
                <w:b/>
                <w:bCs/>
                <w:iCs/>
                <w:color w:val="000000"/>
                <w:kern w:val="36"/>
                <w:lang w:eastAsia="nl-NL"/>
              </w:rPr>
              <w:t>1</w:t>
            </w:r>
            <w:r w:rsidRPr="00713CD5">
              <w:rPr>
                <w:rFonts w:ascii="Arial" w:eastAsia="Times New Roman" w:hAnsi="Arial" w:cs="Arial"/>
                <w:bCs/>
                <w:iCs/>
                <w:color w:val="000000"/>
                <w:kern w:val="36"/>
                <w:lang w:eastAsia="nl-NL"/>
              </w:rPr>
              <w:t xml:space="preserve">): </w:t>
            </w:r>
          </w:p>
          <w:p w14:paraId="3AC26DF5"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noProof/>
                <w:color w:val="000000"/>
                <w:kern w:val="36"/>
                <w:lang w:eastAsia="nl-NL"/>
              </w:rPr>
              <w:drawing>
                <wp:inline distT="0" distB="0" distL="0" distR="0" wp14:anchorId="71AE638D" wp14:editId="4A2E18B9">
                  <wp:extent cx="5364888" cy="979408"/>
                  <wp:effectExtent l="0" t="0" r="7620" b="0"/>
                  <wp:docPr id="37" name="Afbeelding 37" descr="Synthese van sarin">
                    <a:hlinkClick xmlns:a="http://schemas.openxmlformats.org/drawingml/2006/main" r:id="rId34"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ynthese van sarin">
                            <a:hlinkClick r:id="rId34" tooltip="&quot;Synthese van sarin&quo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8449" cy="981884"/>
                          </a:xfrm>
                          <a:prstGeom prst="rect">
                            <a:avLst/>
                          </a:prstGeom>
                          <a:noFill/>
                          <a:ln>
                            <a:noFill/>
                          </a:ln>
                        </pic:spPr>
                      </pic:pic>
                    </a:graphicData>
                  </a:graphic>
                </wp:inline>
              </w:drawing>
            </w:r>
          </w:p>
          <w:p w14:paraId="50012293" w14:textId="77777777" w:rsidR="00713CD5" w:rsidRPr="00713CD5" w:rsidRDefault="00713CD5" w:rsidP="00713CD5">
            <w:pPr>
              <w:spacing w:line="280" w:lineRule="atLeast"/>
              <w:rPr>
                <w:rFonts w:ascii="Arial" w:eastAsia="Times New Roman" w:hAnsi="Arial" w:cs="Arial"/>
                <w:bCs/>
                <w:i/>
                <w:color w:val="000000"/>
                <w:kern w:val="36"/>
                <w:lang w:eastAsia="nl-NL"/>
              </w:rPr>
            </w:pPr>
            <w:r w:rsidRPr="00713CD5">
              <w:rPr>
                <w:rFonts w:ascii="Arial" w:eastAsia="Times New Roman" w:hAnsi="Arial" w:cs="Arial"/>
                <w:bCs/>
                <w:i/>
                <w:color w:val="000000"/>
                <w:kern w:val="36"/>
                <w:lang w:eastAsia="nl-NL"/>
              </w:rPr>
              <w:t>bron: Wikipedia</w:t>
            </w:r>
          </w:p>
        </w:tc>
      </w:tr>
    </w:tbl>
    <w:p w14:paraId="2A1CC013"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2C01692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De beginstoffen zijn de </w:t>
      </w:r>
      <w:proofErr w:type="spellStart"/>
      <w:r w:rsidRPr="00713CD5">
        <w:rPr>
          <w:rFonts w:ascii="Arial" w:eastAsia="Times New Roman" w:hAnsi="Arial" w:cs="Arial"/>
          <w:bCs/>
          <w:iCs/>
          <w:color w:val="000000"/>
          <w:kern w:val="36"/>
          <w:lang w:eastAsia="nl-NL"/>
        </w:rPr>
        <w:t>isopropylester</w:t>
      </w:r>
      <w:proofErr w:type="spellEnd"/>
      <w:r w:rsidRPr="00713CD5">
        <w:rPr>
          <w:rFonts w:ascii="Arial" w:eastAsia="Times New Roman" w:hAnsi="Arial" w:cs="Arial"/>
          <w:bCs/>
          <w:iCs/>
          <w:color w:val="000000"/>
          <w:kern w:val="36"/>
          <w:lang w:eastAsia="nl-NL"/>
        </w:rPr>
        <w:t xml:space="preserve"> van fluorfosforigzuur en methyljodide.</w:t>
      </w:r>
    </w:p>
    <w:p w14:paraId="4D2BC540" w14:textId="1DA74FB5"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9</w:t>
      </w:r>
      <w:r w:rsidRPr="00713CD5">
        <w:rPr>
          <w:rFonts w:ascii="Arial" w:eastAsia="Times New Roman" w:hAnsi="Arial" w:cs="Arial"/>
          <w:bCs/>
          <w:iCs/>
          <w:color w:val="000000"/>
          <w:kern w:val="36"/>
          <w:lang w:eastAsia="nl-NL"/>
        </w:rPr>
        <w:tab/>
        <w:t xml:space="preserve">Verklaar </w:t>
      </w:r>
      <w:r w:rsidR="00E94723">
        <w:rPr>
          <w:rFonts w:ascii="Arial" w:eastAsia="Times New Roman" w:hAnsi="Arial" w:cs="Arial"/>
          <w:bCs/>
          <w:iCs/>
          <w:color w:val="000000"/>
          <w:kern w:val="36"/>
          <w:lang w:eastAsia="nl-NL"/>
        </w:rPr>
        <w:t>of</w:t>
      </w:r>
      <w:r w:rsidRPr="00713CD5">
        <w:rPr>
          <w:rFonts w:ascii="Arial" w:eastAsia="Times New Roman" w:hAnsi="Arial" w:cs="Arial"/>
          <w:bCs/>
          <w:iCs/>
          <w:color w:val="000000"/>
          <w:kern w:val="36"/>
          <w:lang w:eastAsia="nl-NL"/>
        </w:rPr>
        <w:t xml:space="preserve"> je kunt spreken van een ester.</w:t>
      </w:r>
    </w:p>
    <w:p w14:paraId="233AF80D"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10</w:t>
      </w:r>
      <w:r w:rsidRPr="00713CD5">
        <w:rPr>
          <w:rFonts w:ascii="Arial" w:eastAsia="Times New Roman" w:hAnsi="Arial" w:cs="Arial"/>
          <w:bCs/>
          <w:iCs/>
          <w:color w:val="000000"/>
          <w:kern w:val="36"/>
          <w:lang w:eastAsia="nl-NL"/>
        </w:rPr>
        <w:tab/>
        <w:t>Geef de systematische naam voor methyljodide.</w:t>
      </w:r>
    </w:p>
    <w:p w14:paraId="284ACF5C"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5901BE95"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roofErr w:type="spellStart"/>
      <w:r w:rsidRPr="00713CD5">
        <w:rPr>
          <w:rFonts w:ascii="Arial" w:eastAsia="Times New Roman" w:hAnsi="Arial" w:cs="Arial"/>
          <w:bCs/>
          <w:iCs/>
          <w:color w:val="000000"/>
          <w:kern w:val="36"/>
          <w:lang w:eastAsia="nl-NL"/>
        </w:rPr>
        <w:t>Sarin</w:t>
      </w:r>
      <w:proofErr w:type="spellEnd"/>
      <w:r w:rsidRPr="00713CD5">
        <w:rPr>
          <w:rFonts w:ascii="Arial" w:eastAsia="Times New Roman" w:hAnsi="Arial" w:cs="Arial"/>
          <w:bCs/>
          <w:iCs/>
          <w:color w:val="000000"/>
          <w:kern w:val="36"/>
          <w:lang w:eastAsia="nl-NL"/>
        </w:rPr>
        <w:t xml:space="preserve"> heeft een asymmetrisch centrum op het fosforatoom.</w:t>
      </w:r>
    </w:p>
    <w:p w14:paraId="32F942E1"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11</w:t>
      </w:r>
      <w:r w:rsidRPr="00713CD5">
        <w:rPr>
          <w:rFonts w:ascii="Arial" w:eastAsia="Times New Roman" w:hAnsi="Arial" w:cs="Arial"/>
          <w:bCs/>
          <w:iCs/>
          <w:color w:val="000000"/>
          <w:kern w:val="36"/>
          <w:lang w:eastAsia="nl-NL"/>
        </w:rPr>
        <w:tab/>
        <w:t>Verklaar dat het fosforatoom een asymmetrisch centrum is.</w:t>
      </w:r>
    </w:p>
    <w:p w14:paraId="1F878908"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12</w:t>
      </w:r>
      <w:r w:rsidRPr="00713CD5">
        <w:rPr>
          <w:rFonts w:ascii="Arial" w:eastAsia="Times New Roman" w:hAnsi="Arial" w:cs="Arial"/>
          <w:bCs/>
          <w:iCs/>
          <w:color w:val="000000"/>
          <w:kern w:val="36"/>
          <w:lang w:eastAsia="nl-NL"/>
        </w:rPr>
        <w:tab/>
        <w:t>Wat versta je onder een racemisch mengsel?</w:t>
      </w:r>
    </w:p>
    <w:p w14:paraId="2DA0C2D6"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0B5F57CC"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Het reactiemechanisme verloopt via een S</w:t>
      </w:r>
      <w:r w:rsidRPr="00713CD5">
        <w:rPr>
          <w:rFonts w:ascii="Arial" w:eastAsia="Times New Roman" w:hAnsi="Arial" w:cs="Arial"/>
          <w:bCs/>
          <w:iCs/>
          <w:color w:val="000000"/>
          <w:kern w:val="36"/>
          <w:vertAlign w:val="subscript"/>
          <w:lang w:eastAsia="nl-NL"/>
        </w:rPr>
        <w:t>N</w:t>
      </w:r>
      <w:r w:rsidRPr="00713CD5">
        <w:rPr>
          <w:rFonts w:ascii="Arial" w:eastAsia="Times New Roman" w:hAnsi="Arial" w:cs="Arial"/>
          <w:bCs/>
          <w:iCs/>
          <w:color w:val="000000"/>
          <w:kern w:val="36"/>
          <w:lang w:eastAsia="nl-NL"/>
        </w:rPr>
        <w:t xml:space="preserve">1-reactiemechanisme. </w:t>
      </w:r>
    </w:p>
    <w:p w14:paraId="63B7EE98"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lastRenderedPageBreak/>
        <w:t>13</w:t>
      </w:r>
      <w:r w:rsidRPr="00713CD5">
        <w:rPr>
          <w:rFonts w:ascii="Arial" w:eastAsia="Times New Roman" w:hAnsi="Arial" w:cs="Arial"/>
          <w:bCs/>
          <w:iCs/>
          <w:color w:val="000000"/>
          <w:kern w:val="36"/>
          <w:lang w:eastAsia="nl-NL"/>
        </w:rPr>
        <w:tab/>
        <w:t>Leg uit dat je kunt uitgaan van een S</w:t>
      </w:r>
      <w:r w:rsidRPr="00713CD5">
        <w:rPr>
          <w:rFonts w:ascii="Arial" w:eastAsia="Times New Roman" w:hAnsi="Arial" w:cs="Arial"/>
          <w:bCs/>
          <w:iCs/>
          <w:color w:val="000000"/>
          <w:kern w:val="36"/>
          <w:vertAlign w:val="subscript"/>
          <w:lang w:eastAsia="nl-NL"/>
        </w:rPr>
        <w:t>N</w:t>
      </w:r>
      <w:r w:rsidRPr="00713CD5">
        <w:rPr>
          <w:rFonts w:ascii="Arial" w:eastAsia="Times New Roman" w:hAnsi="Arial" w:cs="Arial"/>
          <w:bCs/>
          <w:iCs/>
          <w:color w:val="000000"/>
          <w:kern w:val="36"/>
          <w:lang w:eastAsia="nl-NL"/>
        </w:rPr>
        <w:t>1-mechanisme aan de hand van het gegeven dat er een racemisch mengsel ontstaat.</w:t>
      </w:r>
    </w:p>
    <w:p w14:paraId="224933FB"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713CD5" w:rsidRPr="00713CD5" w14:paraId="5E1C9686" w14:textId="77777777" w:rsidTr="00556840">
        <w:tc>
          <w:tcPr>
            <w:tcW w:w="9065" w:type="dxa"/>
          </w:tcPr>
          <w:p w14:paraId="6D5BFA33" w14:textId="77777777" w:rsidR="00713CD5" w:rsidRPr="00713CD5" w:rsidRDefault="00713CD5" w:rsidP="00713CD5">
            <w:pPr>
              <w:spacing w:line="280" w:lineRule="atLeast"/>
              <w:rPr>
                <w:rFonts w:ascii="Arial" w:eastAsia="Times New Roman" w:hAnsi="Arial" w:cs="Arial"/>
                <w:b/>
                <w:bCs/>
                <w:iCs/>
                <w:color w:val="000000"/>
                <w:kern w:val="36"/>
                <w:lang w:eastAsia="nl-NL"/>
              </w:rPr>
            </w:pPr>
            <w:r w:rsidRPr="00713CD5">
              <w:rPr>
                <w:rFonts w:ascii="Arial" w:eastAsia="Times New Roman" w:hAnsi="Arial" w:cs="Arial"/>
                <w:b/>
                <w:bCs/>
                <w:iCs/>
                <w:color w:val="000000"/>
                <w:kern w:val="36"/>
                <w:lang w:eastAsia="nl-NL"/>
              </w:rPr>
              <w:t xml:space="preserve">Synthesemethode-2 </w:t>
            </w:r>
            <w:proofErr w:type="spellStart"/>
            <w:r w:rsidRPr="00713CD5">
              <w:rPr>
                <w:rFonts w:ascii="Arial" w:eastAsia="Times New Roman" w:hAnsi="Arial" w:cs="Arial"/>
                <w:b/>
                <w:bCs/>
                <w:iCs/>
                <w:color w:val="000000"/>
                <w:kern w:val="36"/>
                <w:lang w:eastAsia="nl-NL"/>
              </w:rPr>
              <w:t>Sarin</w:t>
            </w:r>
            <w:proofErr w:type="spellEnd"/>
          </w:p>
          <w:p w14:paraId="7C9A6472"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Een andere (Amerikaanse) synthesemethode vertrekt van </w:t>
            </w:r>
            <w:proofErr w:type="spellStart"/>
            <w:r w:rsidRPr="00713CD5">
              <w:rPr>
                <w:rFonts w:ascii="Arial" w:eastAsia="Times New Roman" w:hAnsi="Arial" w:cs="Arial"/>
                <w:bCs/>
                <w:iCs/>
                <w:color w:val="000000"/>
                <w:kern w:val="36"/>
                <w:lang w:eastAsia="nl-NL"/>
              </w:rPr>
              <w:t>dimethylmethylfosfonaat</w:t>
            </w:r>
            <w:proofErr w:type="spellEnd"/>
            <w:r w:rsidRPr="00713CD5">
              <w:rPr>
                <w:rFonts w:ascii="Arial" w:eastAsia="Times New Roman" w:hAnsi="Arial" w:cs="Arial"/>
                <w:bCs/>
                <w:iCs/>
                <w:color w:val="000000"/>
                <w:kern w:val="36"/>
                <w:lang w:eastAsia="nl-NL"/>
              </w:rPr>
              <w:t xml:space="preserve"> (</w:t>
            </w:r>
            <w:r w:rsidRPr="00713CD5">
              <w:rPr>
                <w:rFonts w:ascii="Arial" w:eastAsia="Times New Roman" w:hAnsi="Arial" w:cs="Arial"/>
                <w:b/>
                <w:bCs/>
                <w:iCs/>
                <w:color w:val="000000"/>
                <w:kern w:val="36"/>
                <w:lang w:eastAsia="nl-NL"/>
              </w:rPr>
              <w:t>1</w:t>
            </w:r>
            <w:r w:rsidRPr="00713CD5">
              <w:rPr>
                <w:rFonts w:ascii="Arial" w:eastAsia="Times New Roman" w:hAnsi="Arial" w:cs="Arial"/>
                <w:bCs/>
                <w:iCs/>
                <w:color w:val="000000"/>
                <w:kern w:val="36"/>
                <w:lang w:eastAsia="nl-NL"/>
              </w:rPr>
              <w:t xml:space="preserve">), dat met </w:t>
            </w:r>
            <w:proofErr w:type="spellStart"/>
            <w:r w:rsidRPr="00713CD5">
              <w:rPr>
                <w:rFonts w:ascii="Arial" w:eastAsia="Times New Roman" w:hAnsi="Arial" w:cs="Arial"/>
                <w:bCs/>
                <w:iCs/>
                <w:color w:val="000000"/>
                <w:kern w:val="36"/>
                <w:lang w:eastAsia="nl-NL"/>
              </w:rPr>
              <w:t>thionylchloride</w:t>
            </w:r>
            <w:proofErr w:type="spellEnd"/>
            <w:r w:rsidRPr="00713CD5">
              <w:rPr>
                <w:rFonts w:ascii="Arial" w:eastAsia="Times New Roman" w:hAnsi="Arial" w:cs="Arial"/>
                <w:bCs/>
                <w:iCs/>
                <w:color w:val="000000"/>
                <w:kern w:val="36"/>
                <w:lang w:eastAsia="nl-NL"/>
              </w:rPr>
              <w:t xml:space="preserve"> reageert tot </w:t>
            </w:r>
            <w:proofErr w:type="spellStart"/>
            <w:r w:rsidRPr="00713CD5">
              <w:rPr>
                <w:rFonts w:ascii="Arial" w:eastAsia="Times New Roman" w:hAnsi="Arial" w:cs="Arial"/>
                <w:bCs/>
                <w:iCs/>
                <w:color w:val="000000"/>
                <w:kern w:val="36"/>
                <w:lang w:eastAsia="nl-NL"/>
              </w:rPr>
              <w:t>methylfosfonzuurdichloride</w:t>
            </w:r>
            <w:proofErr w:type="spellEnd"/>
            <w:r w:rsidRPr="00713CD5">
              <w:rPr>
                <w:rFonts w:ascii="Arial" w:eastAsia="Times New Roman" w:hAnsi="Arial" w:cs="Arial"/>
                <w:bCs/>
                <w:iCs/>
                <w:color w:val="000000"/>
                <w:kern w:val="36"/>
                <w:lang w:eastAsia="nl-NL"/>
              </w:rPr>
              <w:t xml:space="preserve"> (</w:t>
            </w:r>
            <w:r w:rsidRPr="00713CD5">
              <w:rPr>
                <w:rFonts w:ascii="Arial" w:eastAsia="Times New Roman" w:hAnsi="Arial" w:cs="Arial"/>
                <w:b/>
                <w:bCs/>
                <w:iCs/>
                <w:color w:val="000000"/>
                <w:kern w:val="36"/>
                <w:lang w:eastAsia="nl-NL"/>
              </w:rPr>
              <w:t>2</w:t>
            </w:r>
            <w:r w:rsidRPr="00713CD5">
              <w:rPr>
                <w:rFonts w:ascii="Arial" w:eastAsia="Times New Roman" w:hAnsi="Arial" w:cs="Arial"/>
                <w:bCs/>
                <w:iCs/>
                <w:color w:val="000000"/>
                <w:kern w:val="36"/>
                <w:lang w:eastAsia="nl-NL"/>
              </w:rPr>
              <w:t xml:space="preserve">). Dit </w:t>
            </w:r>
            <w:proofErr w:type="spellStart"/>
            <w:r w:rsidRPr="00713CD5">
              <w:rPr>
                <w:rFonts w:ascii="Arial" w:eastAsia="Times New Roman" w:hAnsi="Arial" w:cs="Arial"/>
                <w:bCs/>
                <w:iCs/>
                <w:color w:val="000000"/>
                <w:kern w:val="36"/>
                <w:lang w:eastAsia="nl-NL"/>
              </w:rPr>
              <w:t>dichloride</w:t>
            </w:r>
            <w:proofErr w:type="spellEnd"/>
            <w:r w:rsidRPr="00713CD5">
              <w:rPr>
                <w:rFonts w:ascii="Arial" w:eastAsia="Times New Roman" w:hAnsi="Arial" w:cs="Arial"/>
                <w:bCs/>
                <w:iCs/>
                <w:color w:val="000000"/>
                <w:kern w:val="36"/>
                <w:lang w:eastAsia="nl-NL"/>
              </w:rPr>
              <w:t xml:space="preserve"> wordt met waterstoffluoride omgezet tot het </w:t>
            </w:r>
            <w:proofErr w:type="spellStart"/>
            <w:r w:rsidRPr="00713CD5">
              <w:rPr>
                <w:rFonts w:ascii="Arial" w:eastAsia="Times New Roman" w:hAnsi="Arial" w:cs="Arial"/>
                <w:bCs/>
                <w:iCs/>
                <w:color w:val="000000"/>
                <w:kern w:val="36"/>
                <w:lang w:eastAsia="nl-NL"/>
              </w:rPr>
              <w:t>difluoride</w:t>
            </w:r>
            <w:proofErr w:type="spellEnd"/>
            <w:r w:rsidRPr="00713CD5">
              <w:rPr>
                <w:rFonts w:ascii="Arial" w:eastAsia="Times New Roman" w:hAnsi="Arial" w:cs="Arial"/>
                <w:bCs/>
                <w:iCs/>
                <w:color w:val="000000"/>
                <w:kern w:val="36"/>
                <w:lang w:eastAsia="nl-NL"/>
              </w:rPr>
              <w:t xml:space="preserve"> (</w:t>
            </w:r>
            <w:r w:rsidRPr="00713CD5">
              <w:rPr>
                <w:rFonts w:ascii="Arial" w:eastAsia="Times New Roman" w:hAnsi="Arial" w:cs="Arial"/>
                <w:b/>
                <w:bCs/>
                <w:iCs/>
                <w:color w:val="000000"/>
                <w:kern w:val="36"/>
                <w:lang w:eastAsia="nl-NL"/>
              </w:rPr>
              <w:t>3</w:t>
            </w:r>
            <w:r w:rsidRPr="00713CD5">
              <w:rPr>
                <w:rFonts w:ascii="Arial" w:eastAsia="Times New Roman" w:hAnsi="Arial" w:cs="Arial"/>
                <w:bCs/>
                <w:iCs/>
                <w:color w:val="000000"/>
                <w:kern w:val="36"/>
                <w:lang w:eastAsia="nl-NL"/>
              </w:rPr>
              <w:t xml:space="preserve">): </w:t>
            </w:r>
          </w:p>
          <w:p w14:paraId="4A0C553C"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noProof/>
                <w:color w:val="000000"/>
                <w:kern w:val="36"/>
                <w:lang w:eastAsia="nl-NL"/>
              </w:rPr>
              <w:drawing>
                <wp:inline distT="0" distB="0" distL="0" distR="0" wp14:anchorId="65775ED3" wp14:editId="2F7DBAE4">
                  <wp:extent cx="4429840" cy="1337310"/>
                  <wp:effectExtent l="0" t="0" r="0" b="0"/>
                  <wp:docPr id="50" name="Afbeelding 50" descr="Synthese van sarin">
                    <a:hlinkClick xmlns:a="http://schemas.openxmlformats.org/drawingml/2006/main" r:id="rId36"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these van sarin">
                            <a:hlinkClick r:id="rId36" tooltip="&quot;Synthese van sarin&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46270" cy="1342270"/>
                          </a:xfrm>
                          <a:prstGeom prst="rect">
                            <a:avLst/>
                          </a:prstGeom>
                          <a:noFill/>
                          <a:ln>
                            <a:noFill/>
                          </a:ln>
                        </pic:spPr>
                      </pic:pic>
                    </a:graphicData>
                  </a:graphic>
                </wp:inline>
              </w:drawing>
            </w:r>
          </w:p>
          <w:p w14:paraId="562EC752"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Het ontstane </w:t>
            </w:r>
            <w:proofErr w:type="spellStart"/>
            <w:r w:rsidRPr="00713CD5">
              <w:rPr>
                <w:rFonts w:ascii="Arial" w:eastAsia="Times New Roman" w:hAnsi="Arial" w:cs="Arial"/>
                <w:bCs/>
                <w:iCs/>
                <w:color w:val="000000"/>
                <w:kern w:val="36"/>
                <w:lang w:eastAsia="nl-NL"/>
              </w:rPr>
              <w:t>methylfosfonzuurdifluoride</w:t>
            </w:r>
            <w:proofErr w:type="spellEnd"/>
            <w:r w:rsidRPr="00713CD5">
              <w:rPr>
                <w:rFonts w:ascii="Arial" w:eastAsia="Times New Roman" w:hAnsi="Arial" w:cs="Arial"/>
                <w:bCs/>
                <w:iCs/>
                <w:color w:val="000000"/>
                <w:kern w:val="36"/>
                <w:lang w:eastAsia="nl-NL"/>
              </w:rPr>
              <w:t xml:space="preserve"> wordt met 2-propanol gemengd, waardoor </w:t>
            </w:r>
            <w:proofErr w:type="spellStart"/>
            <w:r w:rsidRPr="00713CD5">
              <w:rPr>
                <w:rFonts w:ascii="Arial" w:eastAsia="Times New Roman" w:hAnsi="Arial" w:cs="Arial"/>
                <w:bCs/>
                <w:iCs/>
                <w:color w:val="000000"/>
                <w:kern w:val="36"/>
                <w:lang w:eastAsia="nl-NL"/>
              </w:rPr>
              <w:t>Sarin</w:t>
            </w:r>
            <w:proofErr w:type="spellEnd"/>
            <w:r w:rsidRPr="00713CD5">
              <w:rPr>
                <w:rFonts w:ascii="Arial" w:eastAsia="Times New Roman" w:hAnsi="Arial" w:cs="Arial"/>
                <w:bCs/>
                <w:iCs/>
                <w:color w:val="000000"/>
                <w:kern w:val="36"/>
                <w:lang w:eastAsia="nl-NL"/>
              </w:rPr>
              <w:t xml:space="preserve"> gevormd wordt: </w:t>
            </w:r>
          </w:p>
          <w:p w14:paraId="5BA17D8A"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noProof/>
                <w:color w:val="000000"/>
                <w:kern w:val="36"/>
                <w:lang w:eastAsia="nl-NL"/>
              </w:rPr>
              <w:drawing>
                <wp:inline distT="0" distB="0" distL="0" distR="0" wp14:anchorId="0577886F" wp14:editId="55B9C85D">
                  <wp:extent cx="3937734" cy="738325"/>
                  <wp:effectExtent l="0" t="0" r="0" b="0"/>
                  <wp:docPr id="51" name="Afbeelding 51" descr="Synthese van sarin">
                    <a:hlinkClick xmlns:a="http://schemas.openxmlformats.org/drawingml/2006/main" r:id="rId38" tooltip="&quot;Synthese van sari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ynthese van sarin">
                            <a:hlinkClick r:id="rId38" tooltip="&quot;Synthese van sarin&quo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68361" cy="744068"/>
                          </a:xfrm>
                          <a:prstGeom prst="rect">
                            <a:avLst/>
                          </a:prstGeom>
                          <a:noFill/>
                          <a:ln>
                            <a:noFill/>
                          </a:ln>
                        </pic:spPr>
                      </pic:pic>
                    </a:graphicData>
                  </a:graphic>
                </wp:inline>
              </w:drawing>
            </w:r>
          </w:p>
          <w:p w14:paraId="5D59EE6C"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
                <w:color w:val="000000"/>
                <w:kern w:val="36"/>
                <w:lang w:eastAsia="nl-NL"/>
              </w:rPr>
              <w:t>Bron: Wikipedia</w:t>
            </w:r>
          </w:p>
        </w:tc>
      </w:tr>
    </w:tbl>
    <w:p w14:paraId="09C78519"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4649D192"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De naam 2-propanol is niet geheel juist.</w:t>
      </w:r>
    </w:p>
    <w:p w14:paraId="18F99E71"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14</w:t>
      </w:r>
      <w:r w:rsidRPr="00713CD5">
        <w:rPr>
          <w:rFonts w:ascii="Arial" w:eastAsia="Times New Roman" w:hAnsi="Arial" w:cs="Arial"/>
          <w:bCs/>
          <w:iCs/>
          <w:color w:val="000000"/>
          <w:kern w:val="36"/>
          <w:lang w:eastAsia="nl-NL"/>
        </w:rPr>
        <w:tab/>
        <w:t>Geef de juiste systematische naam voor 2-propanol.</w:t>
      </w:r>
    </w:p>
    <w:p w14:paraId="3B4004B5"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22015B50"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Bij de tweede synthesemethode vindt een serie reacties na elkaar plaats.</w:t>
      </w:r>
    </w:p>
    <w:p w14:paraId="2918D173"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15</w:t>
      </w:r>
      <w:r w:rsidRPr="00713CD5">
        <w:rPr>
          <w:rFonts w:ascii="Arial" w:eastAsia="Times New Roman" w:hAnsi="Arial" w:cs="Arial"/>
          <w:bCs/>
          <w:iCs/>
          <w:color w:val="000000"/>
          <w:kern w:val="36"/>
          <w:lang w:eastAsia="nl-NL"/>
        </w:rPr>
        <w:tab/>
        <w:t>Schrijf de drie reacties in structuurformules uit.</w:t>
      </w:r>
    </w:p>
    <w:p w14:paraId="3827E3E6"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16</w:t>
      </w:r>
      <w:r w:rsidRPr="00713CD5">
        <w:rPr>
          <w:rFonts w:ascii="Arial" w:eastAsia="Times New Roman" w:hAnsi="Arial" w:cs="Arial"/>
          <w:bCs/>
          <w:iCs/>
          <w:color w:val="000000"/>
          <w:kern w:val="36"/>
          <w:lang w:eastAsia="nl-NL"/>
        </w:rPr>
        <w:tab/>
        <w:t xml:space="preserve">Leg uit dat het rendement van de vorming van </w:t>
      </w:r>
      <w:proofErr w:type="spellStart"/>
      <w:r w:rsidRPr="00713CD5">
        <w:rPr>
          <w:rFonts w:ascii="Arial" w:eastAsia="Times New Roman" w:hAnsi="Arial" w:cs="Arial"/>
          <w:bCs/>
          <w:iCs/>
          <w:color w:val="000000"/>
          <w:kern w:val="36"/>
          <w:lang w:eastAsia="nl-NL"/>
        </w:rPr>
        <w:t>Sarin</w:t>
      </w:r>
      <w:proofErr w:type="spellEnd"/>
      <w:r w:rsidRPr="00713CD5">
        <w:rPr>
          <w:rFonts w:ascii="Arial" w:eastAsia="Times New Roman" w:hAnsi="Arial" w:cs="Arial"/>
          <w:bCs/>
          <w:iCs/>
          <w:color w:val="000000"/>
          <w:kern w:val="36"/>
          <w:lang w:eastAsia="nl-NL"/>
        </w:rPr>
        <w:t xml:space="preserve"> daalt als het aantal reactiestappen toeneemt.</w:t>
      </w:r>
    </w:p>
    <w:p w14:paraId="6D5EAE1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tbl>
      <w:tblPr>
        <w:tblStyle w:val="Tabelraster"/>
        <w:tblW w:w="0" w:type="auto"/>
        <w:tblInd w:w="-5" w:type="dxa"/>
        <w:tblLook w:val="04A0" w:firstRow="1" w:lastRow="0" w:firstColumn="1" w:lastColumn="0" w:noHBand="0" w:noVBand="1"/>
      </w:tblPr>
      <w:tblGrid>
        <w:gridCol w:w="9065"/>
      </w:tblGrid>
      <w:tr w:rsidR="00713CD5" w:rsidRPr="00713CD5" w14:paraId="1719DF0C" w14:textId="77777777" w:rsidTr="00556840">
        <w:tc>
          <w:tcPr>
            <w:tcW w:w="9065" w:type="dxa"/>
          </w:tcPr>
          <w:p w14:paraId="6449A9C1" w14:textId="77777777" w:rsidR="00713CD5" w:rsidRPr="00713CD5" w:rsidRDefault="00713CD5" w:rsidP="00713CD5">
            <w:pPr>
              <w:spacing w:line="280" w:lineRule="atLeast"/>
              <w:rPr>
                <w:rFonts w:ascii="Arial" w:eastAsia="Times New Roman" w:hAnsi="Arial" w:cs="Arial"/>
                <w:b/>
                <w:bCs/>
                <w:iCs/>
                <w:color w:val="000000"/>
                <w:kern w:val="36"/>
                <w:lang w:eastAsia="nl-NL"/>
              </w:rPr>
            </w:pPr>
            <w:proofErr w:type="spellStart"/>
            <w:r w:rsidRPr="00713CD5">
              <w:rPr>
                <w:rFonts w:ascii="Arial" w:eastAsia="Times New Roman" w:hAnsi="Arial" w:cs="Arial"/>
                <w:b/>
                <w:bCs/>
                <w:iCs/>
                <w:color w:val="000000"/>
                <w:kern w:val="36"/>
                <w:lang w:eastAsia="nl-NL"/>
              </w:rPr>
              <w:t>Novichok</w:t>
            </w:r>
            <w:proofErr w:type="spellEnd"/>
          </w:p>
          <w:p w14:paraId="790245A0" w14:textId="77777777" w:rsidR="00713CD5" w:rsidRPr="00713CD5" w:rsidRDefault="00713CD5" w:rsidP="00713CD5">
            <w:pPr>
              <w:spacing w:line="280" w:lineRule="atLeast"/>
              <w:rPr>
                <w:rFonts w:ascii="Arial" w:eastAsia="Times New Roman" w:hAnsi="Arial" w:cs="Arial"/>
                <w:b/>
                <w:bCs/>
                <w:iCs/>
                <w:color w:val="000000"/>
                <w:kern w:val="36"/>
                <w:lang w:eastAsia="nl-NL"/>
              </w:rPr>
            </w:pPr>
            <w:r w:rsidRPr="00713CD5">
              <w:rPr>
                <w:rFonts w:ascii="Arial" w:eastAsia="Times New Roman" w:hAnsi="Arial" w:cs="Arial"/>
                <w:bCs/>
                <w:iCs/>
                <w:noProof/>
                <w:color w:val="000000"/>
                <w:kern w:val="36"/>
                <w:lang w:eastAsia="nl-NL"/>
              </w:rPr>
              <w:drawing>
                <wp:inline distT="0" distB="0" distL="0" distR="0" wp14:anchorId="534880E9" wp14:editId="1F863E6B">
                  <wp:extent cx="1779018" cy="946114"/>
                  <wp:effectExtent l="0" t="0" r="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89479" cy="951678"/>
                          </a:xfrm>
                          <a:prstGeom prst="rect">
                            <a:avLst/>
                          </a:prstGeom>
                          <a:noFill/>
                          <a:ln>
                            <a:noFill/>
                          </a:ln>
                        </pic:spPr>
                      </pic:pic>
                    </a:graphicData>
                  </a:graphic>
                </wp:inline>
              </w:drawing>
            </w:r>
          </w:p>
          <w:p w14:paraId="6735F645"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Figuur 4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A-234</w:t>
            </w:r>
          </w:p>
          <w:p w14:paraId="1C35ABAE" w14:textId="77777777" w:rsidR="00713CD5" w:rsidRPr="00713CD5" w:rsidRDefault="00713CD5" w:rsidP="00713CD5">
            <w:pPr>
              <w:spacing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De basisgrondstof is fosforchloride. Deze stof wordt in een aantal deelstappen omgezet in het zenuwgas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Het zenuwgas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blokkeert de normale ademhaling waardoor verstikking het gevolg is.</w:t>
            </w:r>
          </w:p>
          <w:p w14:paraId="5207FA4B" w14:textId="77777777" w:rsidR="00713CD5" w:rsidRPr="00713CD5" w:rsidRDefault="00713CD5" w:rsidP="00713CD5">
            <w:pPr>
              <w:spacing w:line="280" w:lineRule="atLeast"/>
              <w:rPr>
                <w:rFonts w:ascii="Arial" w:eastAsia="Times New Roman" w:hAnsi="Arial" w:cs="Arial"/>
                <w:bCs/>
                <w:i/>
                <w:color w:val="000000"/>
                <w:kern w:val="36"/>
                <w:lang w:eastAsia="nl-NL"/>
              </w:rPr>
            </w:pPr>
            <w:r w:rsidRPr="00713CD5">
              <w:rPr>
                <w:rFonts w:ascii="Arial" w:eastAsia="Times New Roman" w:hAnsi="Arial" w:cs="Arial"/>
                <w:bCs/>
                <w:i/>
                <w:color w:val="000000"/>
                <w:kern w:val="36"/>
                <w:lang w:eastAsia="nl-NL"/>
              </w:rPr>
              <w:t>bron: Wikipedia</w:t>
            </w:r>
          </w:p>
        </w:tc>
      </w:tr>
    </w:tbl>
    <w:p w14:paraId="568E93FE"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36D05FCD"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Het zenuwgas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A-234 is vooral bekend door aanslagen op Russische dissidenten.</w:t>
      </w:r>
    </w:p>
    <w:p w14:paraId="72F7FDDB"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17</w:t>
      </w:r>
      <w:r w:rsidRPr="00713CD5">
        <w:rPr>
          <w:rFonts w:ascii="Arial" w:eastAsia="Times New Roman" w:hAnsi="Arial" w:cs="Arial"/>
          <w:bCs/>
          <w:iCs/>
          <w:color w:val="000000"/>
          <w:kern w:val="36"/>
          <w:lang w:eastAsia="nl-NL"/>
        </w:rPr>
        <w:tab/>
        <w:t xml:space="preserve">Leg uit welke </w:t>
      </w:r>
      <w:proofErr w:type="spellStart"/>
      <w:r w:rsidRPr="00713CD5">
        <w:rPr>
          <w:rFonts w:ascii="Arial" w:eastAsia="Times New Roman" w:hAnsi="Arial" w:cs="Arial"/>
          <w:bCs/>
          <w:iCs/>
          <w:color w:val="000000"/>
          <w:kern w:val="36"/>
          <w:lang w:eastAsia="nl-NL"/>
        </w:rPr>
        <w:t>omringing</w:t>
      </w:r>
      <w:proofErr w:type="spellEnd"/>
      <w:r w:rsidRPr="00713CD5">
        <w:rPr>
          <w:rFonts w:ascii="Arial" w:eastAsia="Times New Roman" w:hAnsi="Arial" w:cs="Arial"/>
          <w:bCs/>
          <w:iCs/>
          <w:color w:val="000000"/>
          <w:kern w:val="36"/>
          <w:lang w:eastAsia="nl-NL"/>
        </w:rPr>
        <w:t xml:space="preserve"> aanwezig is bij het centrale fosforatoom en wat dat voor gevolg heeft voor de ruimtelijke structuur.</w:t>
      </w:r>
    </w:p>
    <w:p w14:paraId="2ED2B83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64F1E0FB"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Het zenuwgas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A-234 vertoont zowel optische </w:t>
      </w:r>
      <w:proofErr w:type="spellStart"/>
      <w:r w:rsidRPr="00713CD5">
        <w:rPr>
          <w:rFonts w:ascii="Arial" w:eastAsia="Times New Roman" w:hAnsi="Arial" w:cs="Arial"/>
          <w:bCs/>
          <w:iCs/>
          <w:color w:val="000000"/>
          <w:kern w:val="36"/>
          <w:lang w:eastAsia="nl-NL"/>
        </w:rPr>
        <w:t>isomerie</w:t>
      </w:r>
      <w:proofErr w:type="spellEnd"/>
      <w:r w:rsidRPr="00713CD5">
        <w:rPr>
          <w:rFonts w:ascii="Arial" w:eastAsia="Times New Roman" w:hAnsi="Arial" w:cs="Arial"/>
          <w:bCs/>
          <w:iCs/>
          <w:color w:val="000000"/>
          <w:kern w:val="36"/>
          <w:lang w:eastAsia="nl-NL"/>
        </w:rPr>
        <w:t xml:space="preserve"> als </w:t>
      </w:r>
      <w:r w:rsidRPr="00713CD5">
        <w:rPr>
          <w:rFonts w:ascii="Arial" w:eastAsia="Times New Roman" w:hAnsi="Arial" w:cs="Arial"/>
          <w:bCs/>
          <w:i/>
          <w:color w:val="000000"/>
          <w:kern w:val="36"/>
          <w:lang w:eastAsia="nl-NL"/>
        </w:rPr>
        <w:t>cis</w:t>
      </w:r>
      <w:r w:rsidRPr="00713CD5">
        <w:rPr>
          <w:rFonts w:ascii="Arial" w:eastAsia="Times New Roman" w:hAnsi="Arial" w:cs="Arial"/>
          <w:bCs/>
          <w:iCs/>
          <w:color w:val="000000"/>
          <w:kern w:val="36"/>
          <w:lang w:eastAsia="nl-NL"/>
        </w:rPr>
        <w:t>-</w:t>
      </w:r>
      <w:r w:rsidRPr="00713CD5">
        <w:rPr>
          <w:rFonts w:ascii="Arial" w:eastAsia="Times New Roman" w:hAnsi="Arial" w:cs="Arial"/>
          <w:bCs/>
          <w:i/>
          <w:color w:val="000000"/>
          <w:kern w:val="36"/>
          <w:lang w:eastAsia="nl-NL"/>
        </w:rPr>
        <w:t>trans</w:t>
      </w:r>
      <w:r w:rsidRPr="00713CD5">
        <w:rPr>
          <w:rFonts w:ascii="Arial" w:eastAsia="Times New Roman" w:hAnsi="Arial" w:cs="Arial"/>
          <w:bCs/>
          <w:iCs/>
          <w:color w:val="000000"/>
          <w:kern w:val="36"/>
          <w:lang w:eastAsia="nl-NL"/>
        </w:rPr>
        <w:t>-</w:t>
      </w:r>
      <w:proofErr w:type="spellStart"/>
      <w:r w:rsidRPr="00713CD5">
        <w:rPr>
          <w:rFonts w:ascii="Arial" w:eastAsia="Times New Roman" w:hAnsi="Arial" w:cs="Arial"/>
          <w:bCs/>
          <w:iCs/>
          <w:color w:val="000000"/>
          <w:kern w:val="36"/>
          <w:lang w:eastAsia="nl-NL"/>
        </w:rPr>
        <w:t>isomerie</w:t>
      </w:r>
      <w:proofErr w:type="spellEnd"/>
      <w:r w:rsidRPr="00713CD5">
        <w:rPr>
          <w:rFonts w:ascii="Arial" w:eastAsia="Times New Roman" w:hAnsi="Arial" w:cs="Arial"/>
          <w:bCs/>
          <w:iCs/>
          <w:color w:val="000000"/>
          <w:kern w:val="36"/>
          <w:lang w:eastAsia="nl-NL"/>
        </w:rPr>
        <w:t>.</w:t>
      </w:r>
    </w:p>
    <w:p w14:paraId="2E50F692" w14:textId="77777777" w:rsidR="00713CD5" w:rsidRPr="00713CD5" w:rsidRDefault="00713CD5" w:rsidP="00713CD5">
      <w:pPr>
        <w:spacing w:after="0" w:line="280" w:lineRule="atLeast"/>
        <w:ind w:left="708" w:hanging="708"/>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18</w:t>
      </w:r>
      <w:r w:rsidRPr="00713CD5">
        <w:rPr>
          <w:rFonts w:ascii="Arial" w:eastAsia="Times New Roman" w:hAnsi="Arial" w:cs="Arial"/>
          <w:bCs/>
          <w:iCs/>
          <w:color w:val="000000"/>
          <w:kern w:val="36"/>
          <w:lang w:eastAsia="nl-NL"/>
        </w:rPr>
        <w:tab/>
        <w:t xml:space="preserve">Leg uit hoe je kunt afleiden dat voor het zenuwgas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zowel optische </w:t>
      </w:r>
      <w:proofErr w:type="spellStart"/>
      <w:r w:rsidRPr="00713CD5">
        <w:rPr>
          <w:rFonts w:ascii="Arial" w:eastAsia="Times New Roman" w:hAnsi="Arial" w:cs="Arial"/>
          <w:bCs/>
          <w:iCs/>
          <w:color w:val="000000"/>
          <w:kern w:val="36"/>
          <w:lang w:eastAsia="nl-NL"/>
        </w:rPr>
        <w:t>isomerie</w:t>
      </w:r>
      <w:proofErr w:type="spellEnd"/>
      <w:r w:rsidRPr="00713CD5">
        <w:rPr>
          <w:rFonts w:ascii="Arial" w:eastAsia="Times New Roman" w:hAnsi="Arial" w:cs="Arial"/>
          <w:bCs/>
          <w:iCs/>
          <w:color w:val="000000"/>
          <w:kern w:val="36"/>
          <w:lang w:eastAsia="nl-NL"/>
        </w:rPr>
        <w:t xml:space="preserve"> als </w:t>
      </w:r>
      <w:r w:rsidRPr="00713CD5">
        <w:rPr>
          <w:rFonts w:ascii="Arial" w:eastAsia="Times New Roman" w:hAnsi="Arial" w:cs="Arial"/>
          <w:bCs/>
          <w:i/>
          <w:color w:val="000000"/>
          <w:kern w:val="36"/>
          <w:lang w:eastAsia="nl-NL"/>
        </w:rPr>
        <w:t>cis</w:t>
      </w:r>
      <w:r w:rsidRPr="00713CD5">
        <w:rPr>
          <w:rFonts w:ascii="Arial" w:eastAsia="Times New Roman" w:hAnsi="Arial" w:cs="Arial"/>
          <w:bCs/>
          <w:iCs/>
          <w:color w:val="000000"/>
          <w:kern w:val="36"/>
          <w:lang w:eastAsia="nl-NL"/>
        </w:rPr>
        <w:t>-</w:t>
      </w:r>
      <w:r w:rsidRPr="00713CD5">
        <w:rPr>
          <w:rFonts w:ascii="Arial" w:eastAsia="Times New Roman" w:hAnsi="Arial" w:cs="Arial"/>
          <w:bCs/>
          <w:i/>
          <w:color w:val="000000"/>
          <w:kern w:val="36"/>
          <w:lang w:eastAsia="nl-NL"/>
        </w:rPr>
        <w:t>trans</w:t>
      </w:r>
      <w:r w:rsidRPr="00713CD5">
        <w:rPr>
          <w:rFonts w:ascii="Arial" w:eastAsia="Times New Roman" w:hAnsi="Arial" w:cs="Arial"/>
          <w:bCs/>
          <w:iCs/>
          <w:color w:val="000000"/>
          <w:kern w:val="36"/>
          <w:lang w:eastAsia="nl-NL"/>
        </w:rPr>
        <w:t>-</w:t>
      </w:r>
      <w:proofErr w:type="spellStart"/>
      <w:r w:rsidRPr="00713CD5">
        <w:rPr>
          <w:rFonts w:ascii="Arial" w:eastAsia="Times New Roman" w:hAnsi="Arial" w:cs="Arial"/>
          <w:bCs/>
          <w:iCs/>
          <w:color w:val="000000"/>
          <w:kern w:val="36"/>
          <w:lang w:eastAsia="nl-NL"/>
        </w:rPr>
        <w:t>isomerie</w:t>
      </w:r>
      <w:proofErr w:type="spellEnd"/>
      <w:r w:rsidRPr="00713CD5">
        <w:rPr>
          <w:rFonts w:ascii="Arial" w:eastAsia="Times New Roman" w:hAnsi="Arial" w:cs="Arial"/>
          <w:bCs/>
          <w:iCs/>
          <w:color w:val="000000"/>
          <w:kern w:val="36"/>
          <w:lang w:eastAsia="nl-NL"/>
        </w:rPr>
        <w:t xml:space="preserve"> kan optreden.</w:t>
      </w:r>
    </w:p>
    <w:p w14:paraId="730FFC67"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noProof/>
          <w:color w:val="000000"/>
          <w:kern w:val="36"/>
          <w:lang w:eastAsia="nl-NL"/>
        </w:rPr>
        <w:lastRenderedPageBreak/>
        <w:drawing>
          <wp:inline distT="0" distB="0" distL="0" distR="0" wp14:anchorId="7C154531" wp14:editId="570C5D17">
            <wp:extent cx="1808832" cy="961970"/>
            <wp:effectExtent l="0" t="0" r="0" b="0"/>
            <wp:docPr id="53" name="Afbeelding 53" descr="Chemical structure of A-234 according to Mirzayano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emical structure of A-234 according to Mirzayanov[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08832" cy="961970"/>
                    </a:xfrm>
                    <a:prstGeom prst="rect">
                      <a:avLst/>
                    </a:prstGeom>
                    <a:noFill/>
                    <a:ln>
                      <a:noFill/>
                    </a:ln>
                  </pic:spPr>
                </pic:pic>
              </a:graphicData>
            </a:graphic>
          </wp:inline>
        </w:drawing>
      </w:r>
      <w:r w:rsidRPr="00713CD5">
        <w:rPr>
          <w:rFonts w:ascii="Arial" w:eastAsia="Times New Roman" w:hAnsi="Arial" w:cs="Arial"/>
          <w:bCs/>
          <w:iCs/>
          <w:color w:val="000000"/>
          <w:kern w:val="36"/>
          <w:lang w:eastAsia="nl-NL"/>
        </w:rPr>
        <w:tab/>
      </w:r>
      <w:r w:rsidRPr="00713CD5">
        <w:rPr>
          <w:rFonts w:ascii="Arial" w:eastAsia="Times New Roman" w:hAnsi="Arial" w:cs="Arial"/>
          <w:bCs/>
          <w:noProof/>
          <w:color w:val="000000"/>
          <w:kern w:val="36"/>
          <w:lang w:eastAsia="nl-NL"/>
        </w:rPr>
        <w:drawing>
          <wp:inline distT="0" distB="0" distL="0" distR="0" wp14:anchorId="105C119A" wp14:editId="371BF70B">
            <wp:extent cx="1709655" cy="971395"/>
            <wp:effectExtent l="0" t="0" r="0" b="0"/>
            <wp:docPr id="54" name="Afbeelding 54" descr="Chemical structure of A-234 according to Hoen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emical structure of A-234 according to Hoeni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720682" cy="977660"/>
                    </a:xfrm>
                    <a:prstGeom prst="rect">
                      <a:avLst/>
                    </a:prstGeom>
                    <a:noFill/>
                    <a:ln>
                      <a:noFill/>
                    </a:ln>
                  </pic:spPr>
                </pic:pic>
              </a:graphicData>
            </a:graphic>
          </wp:inline>
        </w:drawing>
      </w:r>
    </w:p>
    <w:p w14:paraId="4752F28E" w14:textId="77777777" w:rsidR="00713CD5" w:rsidRPr="00713CD5" w:rsidRDefault="00713CD5" w:rsidP="00713CD5">
      <w:pPr>
        <w:spacing w:after="0" w:line="280" w:lineRule="atLeast"/>
        <w:rPr>
          <w:rFonts w:ascii="Arial" w:eastAsia="Times New Roman" w:hAnsi="Arial" w:cs="Arial"/>
          <w:bCs/>
          <w:i/>
          <w:color w:val="000000"/>
          <w:kern w:val="36"/>
          <w:lang w:eastAsia="nl-NL"/>
        </w:rPr>
      </w:pPr>
      <w:r w:rsidRPr="00713CD5">
        <w:rPr>
          <w:rFonts w:ascii="Arial" w:eastAsia="Times New Roman" w:hAnsi="Arial" w:cs="Arial"/>
          <w:bCs/>
          <w:i/>
          <w:color w:val="000000"/>
          <w:kern w:val="36"/>
          <w:lang w:eastAsia="nl-NL"/>
        </w:rPr>
        <w:t xml:space="preserve">Structuur volgens </w:t>
      </w:r>
      <w:proofErr w:type="spellStart"/>
      <w:r w:rsidRPr="00713CD5">
        <w:rPr>
          <w:rFonts w:ascii="Arial" w:eastAsia="Times New Roman" w:hAnsi="Arial" w:cs="Arial"/>
          <w:bCs/>
          <w:i/>
          <w:color w:val="000000"/>
          <w:kern w:val="36"/>
          <w:lang w:eastAsia="nl-NL"/>
        </w:rPr>
        <w:t>Mirzayanov</w:t>
      </w:r>
      <w:proofErr w:type="spellEnd"/>
      <w:r w:rsidRPr="00713CD5">
        <w:rPr>
          <w:rFonts w:ascii="Arial" w:eastAsia="Times New Roman" w:hAnsi="Arial" w:cs="Arial"/>
          <w:bCs/>
          <w:i/>
          <w:color w:val="000000"/>
          <w:kern w:val="36"/>
          <w:lang w:eastAsia="nl-NL"/>
        </w:rPr>
        <w:tab/>
        <w:t xml:space="preserve">Structuur volgens </w:t>
      </w:r>
      <w:bookmarkStart w:id="4" w:name="_Hlk82851894"/>
      <w:proofErr w:type="spellStart"/>
      <w:r w:rsidRPr="00713CD5">
        <w:rPr>
          <w:rFonts w:ascii="Arial" w:eastAsia="Times New Roman" w:hAnsi="Arial" w:cs="Arial"/>
          <w:bCs/>
          <w:i/>
          <w:color w:val="000000"/>
          <w:kern w:val="36"/>
          <w:lang w:eastAsia="nl-NL"/>
        </w:rPr>
        <w:t>Hoenig</w:t>
      </w:r>
      <w:proofErr w:type="spellEnd"/>
      <w:r w:rsidRPr="00713CD5">
        <w:rPr>
          <w:rFonts w:ascii="Arial" w:eastAsia="Times New Roman" w:hAnsi="Arial" w:cs="Arial"/>
          <w:bCs/>
          <w:i/>
          <w:color w:val="000000"/>
          <w:kern w:val="36"/>
          <w:lang w:eastAsia="nl-NL"/>
        </w:rPr>
        <w:t xml:space="preserve"> &amp; </w:t>
      </w:r>
      <w:proofErr w:type="spellStart"/>
      <w:r w:rsidRPr="00713CD5">
        <w:rPr>
          <w:rFonts w:ascii="Arial" w:eastAsia="Times New Roman" w:hAnsi="Arial" w:cs="Arial"/>
          <w:bCs/>
          <w:i/>
          <w:color w:val="000000"/>
          <w:kern w:val="36"/>
          <w:lang w:eastAsia="nl-NL"/>
        </w:rPr>
        <w:t>Ellison</w:t>
      </w:r>
      <w:bookmarkEnd w:id="4"/>
      <w:proofErr w:type="spellEnd"/>
    </w:p>
    <w:p w14:paraId="5430043B"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Figuur 5 De structuur van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is niet eenduidig.</w:t>
      </w:r>
    </w:p>
    <w:p w14:paraId="511F32AF" w14:textId="77777777" w:rsidR="00713CD5" w:rsidRPr="00713CD5" w:rsidRDefault="00713CD5" w:rsidP="00713CD5">
      <w:pPr>
        <w:spacing w:after="0" w:line="280" w:lineRule="atLeast"/>
        <w:rPr>
          <w:rFonts w:ascii="Arial" w:eastAsia="Times New Roman" w:hAnsi="Arial" w:cs="Arial"/>
          <w:bCs/>
          <w:iCs/>
          <w:color w:val="000000"/>
          <w:kern w:val="36"/>
          <w:lang w:eastAsia="nl-NL"/>
        </w:rPr>
      </w:pPr>
    </w:p>
    <w:p w14:paraId="34E848F4"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 xml:space="preserve">Het is niet geheel duidelijk of de aanduiding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eenduidig is.</w:t>
      </w:r>
    </w:p>
    <w:p w14:paraId="4E438943" w14:textId="77777777" w:rsidR="00713CD5" w:rsidRPr="00713CD5" w:rsidRDefault="00713CD5" w:rsidP="00713CD5">
      <w:pPr>
        <w:spacing w:after="0" w:line="280" w:lineRule="atLeast"/>
        <w:rPr>
          <w:rFonts w:ascii="Arial" w:eastAsia="Times New Roman" w:hAnsi="Arial" w:cs="Arial"/>
          <w:bCs/>
          <w:iCs/>
          <w:color w:val="000000"/>
          <w:kern w:val="36"/>
          <w:lang w:eastAsia="nl-NL"/>
        </w:rPr>
      </w:pPr>
      <w:r w:rsidRPr="00713CD5">
        <w:rPr>
          <w:rFonts w:ascii="Arial" w:eastAsia="Times New Roman" w:hAnsi="Arial" w:cs="Arial"/>
          <w:bCs/>
          <w:iCs/>
          <w:color w:val="000000"/>
          <w:kern w:val="36"/>
          <w:lang w:eastAsia="nl-NL"/>
        </w:rPr>
        <w:t>19</w:t>
      </w:r>
      <w:r w:rsidRPr="00713CD5">
        <w:rPr>
          <w:rFonts w:ascii="Arial" w:eastAsia="Times New Roman" w:hAnsi="Arial" w:cs="Arial"/>
          <w:bCs/>
          <w:iCs/>
          <w:color w:val="000000"/>
          <w:kern w:val="36"/>
          <w:lang w:eastAsia="nl-NL"/>
        </w:rPr>
        <w:tab/>
        <w:t xml:space="preserve">Zijn de twee structuren van </w:t>
      </w:r>
      <w:proofErr w:type="spellStart"/>
      <w:r w:rsidRPr="00713CD5">
        <w:rPr>
          <w:rFonts w:ascii="Arial" w:eastAsia="Times New Roman" w:hAnsi="Arial" w:cs="Arial"/>
          <w:bCs/>
          <w:iCs/>
          <w:color w:val="000000"/>
          <w:kern w:val="36"/>
          <w:lang w:eastAsia="nl-NL"/>
        </w:rPr>
        <w:t>Novichok</w:t>
      </w:r>
      <w:proofErr w:type="spellEnd"/>
      <w:r w:rsidRPr="00713CD5">
        <w:rPr>
          <w:rFonts w:ascii="Arial" w:eastAsia="Times New Roman" w:hAnsi="Arial" w:cs="Arial"/>
          <w:bCs/>
          <w:iCs/>
          <w:color w:val="000000"/>
          <w:kern w:val="36"/>
          <w:lang w:eastAsia="nl-NL"/>
        </w:rPr>
        <w:t xml:space="preserve"> isomeren?</w:t>
      </w:r>
    </w:p>
    <w:p w14:paraId="2F353505" w14:textId="0FF5BA44" w:rsidR="00713CD5" w:rsidRPr="005C3975" w:rsidRDefault="00713CD5" w:rsidP="00713CD5">
      <w:pPr>
        <w:spacing w:after="0" w:line="280" w:lineRule="atLeast"/>
        <w:ind w:left="708" w:hanging="708"/>
        <w:rPr>
          <w:rFonts w:ascii="Arial" w:eastAsia="Times New Roman" w:hAnsi="Arial" w:cs="Arial"/>
          <w:bCs/>
          <w:color w:val="000000"/>
          <w:kern w:val="36"/>
          <w:lang w:eastAsia="nl-NL"/>
        </w:rPr>
      </w:pPr>
      <w:r w:rsidRPr="00713CD5">
        <w:rPr>
          <w:rFonts w:ascii="Arial" w:eastAsia="Times New Roman" w:hAnsi="Arial" w:cs="Arial"/>
          <w:bCs/>
          <w:iCs/>
          <w:color w:val="000000"/>
          <w:kern w:val="36"/>
          <w:lang w:eastAsia="nl-NL"/>
        </w:rPr>
        <w:t>20</w:t>
      </w:r>
      <w:r w:rsidRPr="00713CD5">
        <w:rPr>
          <w:rFonts w:ascii="Arial" w:eastAsia="Times New Roman" w:hAnsi="Arial" w:cs="Arial"/>
          <w:bCs/>
          <w:iCs/>
          <w:color w:val="000000"/>
          <w:kern w:val="36"/>
          <w:lang w:eastAsia="nl-NL"/>
        </w:rPr>
        <w:tab/>
        <w:t xml:space="preserve">Leg uit of massaspectrometrie uitsluitsel zou kunnen geven over welke structuur past bij de gegeven namen van wetenschappers </w:t>
      </w:r>
      <w:proofErr w:type="spellStart"/>
      <w:r w:rsidRPr="00713CD5">
        <w:rPr>
          <w:rFonts w:ascii="Arial" w:eastAsia="Times New Roman" w:hAnsi="Arial" w:cs="Arial"/>
          <w:bCs/>
          <w:iCs/>
          <w:color w:val="000000"/>
          <w:kern w:val="36"/>
          <w:lang w:eastAsia="nl-NL"/>
        </w:rPr>
        <w:t>Mirzayanov</w:t>
      </w:r>
      <w:proofErr w:type="spellEnd"/>
      <w:r w:rsidRPr="00713CD5">
        <w:rPr>
          <w:rFonts w:ascii="Arial" w:eastAsia="Times New Roman" w:hAnsi="Arial" w:cs="Arial"/>
          <w:bCs/>
          <w:iCs/>
          <w:color w:val="000000"/>
          <w:kern w:val="36"/>
          <w:lang w:eastAsia="nl-NL"/>
        </w:rPr>
        <w:t xml:space="preserve"> en </w:t>
      </w:r>
      <w:proofErr w:type="spellStart"/>
      <w:r w:rsidRPr="00713CD5">
        <w:rPr>
          <w:rFonts w:ascii="Arial" w:eastAsia="Times New Roman" w:hAnsi="Arial" w:cs="Arial"/>
          <w:bCs/>
          <w:iCs/>
          <w:color w:val="000000"/>
          <w:kern w:val="36"/>
          <w:lang w:eastAsia="nl-NL"/>
        </w:rPr>
        <w:t>Hoenig</w:t>
      </w:r>
      <w:proofErr w:type="spellEnd"/>
      <w:r w:rsidRPr="00713CD5">
        <w:rPr>
          <w:rFonts w:ascii="Arial" w:eastAsia="Times New Roman" w:hAnsi="Arial" w:cs="Arial"/>
          <w:bCs/>
          <w:iCs/>
          <w:color w:val="000000"/>
          <w:kern w:val="36"/>
          <w:lang w:eastAsia="nl-NL"/>
        </w:rPr>
        <w:t xml:space="preserve"> &amp; </w:t>
      </w:r>
      <w:proofErr w:type="spellStart"/>
      <w:r w:rsidRPr="00713CD5">
        <w:rPr>
          <w:rFonts w:ascii="Arial" w:eastAsia="Times New Roman" w:hAnsi="Arial" w:cs="Arial"/>
          <w:bCs/>
          <w:iCs/>
          <w:color w:val="000000"/>
          <w:kern w:val="36"/>
          <w:lang w:eastAsia="nl-NL"/>
        </w:rPr>
        <w:t>Ellison</w:t>
      </w:r>
      <w:proofErr w:type="spellEnd"/>
      <w:r w:rsidRPr="00713CD5">
        <w:rPr>
          <w:rFonts w:ascii="Arial" w:eastAsia="Times New Roman" w:hAnsi="Arial" w:cs="Arial"/>
          <w:bCs/>
          <w:iCs/>
          <w:color w:val="000000"/>
          <w:kern w:val="36"/>
          <w:lang w:eastAsia="nl-NL"/>
        </w:rPr>
        <w:t>.</w:t>
      </w:r>
    </w:p>
    <w:p w14:paraId="3919B28B" w14:textId="77777777" w:rsidR="005C3975" w:rsidRPr="005C3975" w:rsidRDefault="005C3975" w:rsidP="005C3975">
      <w:pPr>
        <w:spacing w:after="0" w:line="280" w:lineRule="atLeast"/>
        <w:rPr>
          <w:rFonts w:ascii="Arial" w:eastAsia="Times New Roman" w:hAnsi="Arial" w:cs="Arial"/>
          <w:bCs/>
          <w:i/>
          <w:iCs/>
          <w:color w:val="000000"/>
          <w:kern w:val="36"/>
          <w:lang w:eastAsia="nl-NL"/>
        </w:rPr>
      </w:pPr>
      <w:r w:rsidRPr="005C3975">
        <w:rPr>
          <w:rFonts w:ascii="Arial" w:eastAsia="Times New Roman" w:hAnsi="Arial" w:cs="Arial"/>
          <w:bCs/>
          <w:i/>
          <w:iCs/>
          <w:color w:val="000000"/>
          <w:kern w:val="36"/>
          <w:lang w:eastAsia="nl-NL"/>
        </w:rPr>
        <w:br w:type="page"/>
      </w:r>
    </w:p>
    <w:p w14:paraId="46EF8EA5" w14:textId="5BB7C504" w:rsidR="000A7B03" w:rsidRDefault="00DC3D19" w:rsidP="00C7394E">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1 </w:t>
      </w:r>
      <w:r w:rsidR="00117AE7">
        <w:rPr>
          <w:rFonts w:ascii="Arial" w:eastAsia="Times New Roman" w:hAnsi="Arial" w:cs="Arial"/>
          <w:bCs/>
          <w:i/>
          <w:color w:val="000000"/>
          <w:kern w:val="36"/>
          <w:lang w:eastAsia="nl-NL"/>
        </w:rPr>
        <w:t>Schimmelstof stopt stinkdierspraystank</w:t>
      </w:r>
      <w:bookmarkStart w:id="5" w:name="_Hlk19171982"/>
    </w:p>
    <w:p w14:paraId="6F402DAD" w14:textId="77777777" w:rsidR="00C7394E" w:rsidRPr="00C7394E" w:rsidRDefault="00C7394E" w:rsidP="00C7394E">
      <w:pPr>
        <w:spacing w:after="0"/>
        <w:rPr>
          <w:rFonts w:ascii="Arial" w:eastAsia="Times New Roman" w:hAnsi="Arial" w:cs="Arial"/>
          <w:bCs/>
          <w:iCs/>
          <w:color w:val="000000"/>
          <w:kern w:val="36"/>
          <w:lang w:eastAsia="nl-NL"/>
        </w:rPr>
      </w:pPr>
      <w:r w:rsidRPr="00C7394E">
        <w:rPr>
          <w:rFonts w:ascii="Arial" w:eastAsia="Times New Roman" w:hAnsi="Arial" w:cs="Arial"/>
          <w:bCs/>
          <w:iCs/>
          <w:color w:val="000000"/>
          <w:kern w:val="36"/>
          <w:lang w:eastAsia="nl-NL"/>
        </w:rPr>
        <w:t>1</w:t>
      </w:r>
      <w:r w:rsidRPr="00C7394E">
        <w:rPr>
          <w:rFonts w:ascii="Arial" w:eastAsia="Times New Roman" w:hAnsi="Arial" w:cs="Arial"/>
          <w:bCs/>
          <w:iCs/>
          <w:color w:val="000000"/>
          <w:kern w:val="36"/>
          <w:lang w:eastAsia="nl-NL"/>
        </w:rPr>
        <w:tab/>
        <w:t>But-2-een-1-thiol en butaan-1-thiol.</w:t>
      </w:r>
    </w:p>
    <w:p w14:paraId="0C25289B" w14:textId="77777777" w:rsidR="00A8740A" w:rsidRDefault="000A7B03" w:rsidP="00C7394E">
      <w:pPr>
        <w:spacing w:after="0" w:line="240" w:lineRule="auto"/>
        <w:outlineLvl w:val="0"/>
        <w:rPr>
          <w:rFonts w:ascii="Arial" w:eastAsia="Times New Roman" w:hAnsi="Arial" w:cs="Arial"/>
          <w:bCs/>
          <w:color w:val="000000"/>
          <w:kern w:val="36"/>
          <w:lang w:eastAsia="nl-NL"/>
        </w:rPr>
      </w:pPr>
      <w:r w:rsidRPr="00C7394E">
        <w:rPr>
          <w:rFonts w:ascii="Arial" w:eastAsia="Times New Roman" w:hAnsi="Arial" w:cs="Arial"/>
          <w:bCs/>
          <w:color w:val="000000"/>
          <w:kern w:val="36"/>
          <w:lang w:eastAsia="nl-NL"/>
        </w:rPr>
        <w:t>2</w:t>
      </w:r>
      <w:r w:rsidRPr="00C7394E">
        <w:rPr>
          <w:rFonts w:ascii="Arial" w:eastAsia="Times New Roman" w:hAnsi="Arial" w:cs="Arial"/>
          <w:bCs/>
          <w:color w:val="000000"/>
          <w:kern w:val="36"/>
          <w:lang w:eastAsia="nl-NL"/>
        </w:rPr>
        <w:tab/>
      </w:r>
    </w:p>
    <w:p w14:paraId="08938560" w14:textId="77777777" w:rsidR="00FD68E9" w:rsidRDefault="00FD68E9" w:rsidP="00C7394E">
      <w:pPr>
        <w:spacing w:after="0" w:line="240" w:lineRule="auto"/>
        <w:outlineLvl w:val="0"/>
        <w:rPr>
          <w:rFonts w:ascii="Arial" w:eastAsia="Times New Roman" w:hAnsi="Arial" w:cs="Arial"/>
          <w:bCs/>
          <w:color w:val="000000"/>
          <w:kern w:val="36"/>
          <w:lang w:val="en-US" w:eastAsia="nl-NL"/>
        </w:rPr>
      </w:pPr>
      <w:r>
        <w:rPr>
          <w:rFonts w:ascii="Arial" w:eastAsia="Times New Roman" w:hAnsi="Arial" w:cs="Arial"/>
          <w:bCs/>
          <w:noProof/>
          <w:color w:val="000000"/>
          <w:kern w:val="36"/>
          <w:lang w:val="en-US" w:eastAsia="nl-NL"/>
        </w:rPr>
        <w:drawing>
          <wp:inline distT="0" distB="0" distL="0" distR="0" wp14:anchorId="169FB51A" wp14:editId="07F3671D">
            <wp:extent cx="5759450" cy="657860"/>
            <wp:effectExtent l="0" t="0" r="0" b="889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hioesteretherdisulfide.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9450" cy="657860"/>
                    </a:xfrm>
                    <a:prstGeom prst="rect">
                      <a:avLst/>
                    </a:prstGeom>
                  </pic:spPr>
                </pic:pic>
              </a:graphicData>
            </a:graphic>
          </wp:inline>
        </w:drawing>
      </w:r>
    </w:p>
    <w:p w14:paraId="1E7056CB" w14:textId="77777777" w:rsidR="005C7C62" w:rsidRPr="005C7C62" w:rsidRDefault="005C7C62" w:rsidP="00C7394E">
      <w:pPr>
        <w:spacing w:after="0" w:line="240" w:lineRule="auto"/>
        <w:outlineLvl w:val="0"/>
        <w:rPr>
          <w:rFonts w:ascii="Arial" w:eastAsia="Times New Roman" w:hAnsi="Arial" w:cs="Arial"/>
          <w:bCs/>
          <w:color w:val="000000"/>
          <w:kern w:val="36"/>
          <w:lang w:eastAsia="nl-NL"/>
        </w:rPr>
      </w:pPr>
      <w:r w:rsidRPr="005C7C62">
        <w:rPr>
          <w:rFonts w:ascii="Arial" w:eastAsia="Times New Roman" w:hAnsi="Arial" w:cs="Arial"/>
          <w:bCs/>
          <w:color w:val="000000"/>
          <w:kern w:val="36"/>
          <w:lang w:eastAsia="nl-NL"/>
        </w:rPr>
        <w:t xml:space="preserve">Voorbeeld </w:t>
      </w:r>
      <w:proofErr w:type="spellStart"/>
      <w:r w:rsidRPr="005C7C62">
        <w:rPr>
          <w:rFonts w:ascii="Arial" w:eastAsia="Times New Roman" w:hAnsi="Arial" w:cs="Arial"/>
          <w:bCs/>
          <w:color w:val="000000"/>
          <w:kern w:val="36"/>
          <w:lang w:eastAsia="nl-NL"/>
        </w:rPr>
        <w:t>thio</w:t>
      </w:r>
      <w:proofErr w:type="spellEnd"/>
      <w:r w:rsidRPr="005C7C62">
        <w:rPr>
          <w:rFonts w:ascii="Arial" w:eastAsia="Times New Roman" w:hAnsi="Arial" w:cs="Arial"/>
          <w:bCs/>
          <w:color w:val="000000"/>
          <w:kern w:val="36"/>
          <w:lang w:eastAsia="nl-NL"/>
        </w:rPr>
        <w:t>-ester</w:t>
      </w:r>
      <w:r w:rsidRPr="005C7C62">
        <w:rPr>
          <w:rFonts w:ascii="Arial" w:eastAsia="Times New Roman" w:hAnsi="Arial" w:cs="Arial"/>
          <w:bCs/>
          <w:color w:val="000000"/>
          <w:kern w:val="36"/>
          <w:lang w:eastAsia="nl-NL"/>
        </w:rPr>
        <w:tab/>
      </w:r>
      <w:r w:rsidRPr="005C7C62">
        <w:rPr>
          <w:rFonts w:ascii="Arial" w:eastAsia="Times New Roman" w:hAnsi="Arial" w:cs="Arial"/>
          <w:bCs/>
          <w:color w:val="000000"/>
          <w:kern w:val="36"/>
          <w:lang w:eastAsia="nl-NL"/>
        </w:rPr>
        <w:tab/>
      </w:r>
      <w:r w:rsidRPr="005C7C62">
        <w:rPr>
          <w:rFonts w:ascii="Arial" w:eastAsia="Times New Roman" w:hAnsi="Arial" w:cs="Arial"/>
          <w:bCs/>
          <w:color w:val="000000"/>
          <w:kern w:val="36"/>
          <w:lang w:eastAsia="nl-NL"/>
        </w:rPr>
        <w:tab/>
        <w:t xml:space="preserve">Voorbeeld </w:t>
      </w:r>
      <w:proofErr w:type="spellStart"/>
      <w:r w:rsidRPr="005C7C62">
        <w:rPr>
          <w:rFonts w:ascii="Arial" w:eastAsia="Times New Roman" w:hAnsi="Arial" w:cs="Arial"/>
          <w:bCs/>
          <w:color w:val="000000"/>
          <w:kern w:val="36"/>
          <w:lang w:eastAsia="nl-NL"/>
        </w:rPr>
        <w:t>t</w:t>
      </w:r>
      <w:r>
        <w:rPr>
          <w:rFonts w:ascii="Arial" w:eastAsia="Times New Roman" w:hAnsi="Arial" w:cs="Arial"/>
          <w:bCs/>
          <w:color w:val="000000"/>
          <w:kern w:val="36"/>
          <w:lang w:eastAsia="nl-NL"/>
        </w:rPr>
        <w:t>hio</w:t>
      </w:r>
      <w:proofErr w:type="spellEnd"/>
      <w:r>
        <w:rPr>
          <w:rFonts w:ascii="Arial" w:eastAsia="Times New Roman" w:hAnsi="Arial" w:cs="Arial"/>
          <w:bCs/>
          <w:color w:val="000000"/>
          <w:kern w:val="36"/>
          <w:lang w:eastAsia="nl-NL"/>
        </w:rPr>
        <w:t>-ether</w:t>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r>
      <w:r>
        <w:rPr>
          <w:rFonts w:ascii="Arial" w:eastAsia="Times New Roman" w:hAnsi="Arial" w:cs="Arial"/>
          <w:bCs/>
          <w:color w:val="000000"/>
          <w:kern w:val="36"/>
          <w:lang w:eastAsia="nl-NL"/>
        </w:rPr>
        <w:tab/>
        <w:t xml:space="preserve">Voorbeeld </w:t>
      </w:r>
      <w:proofErr w:type="spellStart"/>
      <w:r>
        <w:rPr>
          <w:rFonts w:ascii="Arial" w:eastAsia="Times New Roman" w:hAnsi="Arial" w:cs="Arial"/>
          <w:bCs/>
          <w:color w:val="000000"/>
          <w:kern w:val="36"/>
          <w:lang w:eastAsia="nl-NL"/>
        </w:rPr>
        <w:t>disulfide</w:t>
      </w:r>
      <w:proofErr w:type="spellEnd"/>
    </w:p>
    <w:p w14:paraId="56BE75F2" w14:textId="77777777" w:rsidR="00256002" w:rsidRDefault="00A8740A" w:rsidP="00FD68E9">
      <w:pPr>
        <w:spacing w:after="0" w:line="240" w:lineRule="auto"/>
        <w:ind w:left="708" w:hanging="708"/>
        <w:outlineLvl w:val="0"/>
        <w:rPr>
          <w:rFonts w:ascii="Arial" w:eastAsia="Times New Roman" w:hAnsi="Arial" w:cs="Arial"/>
          <w:bCs/>
          <w:color w:val="000000"/>
          <w:kern w:val="36"/>
          <w:lang w:eastAsia="nl-NL"/>
        </w:rPr>
      </w:pPr>
      <w:r w:rsidRPr="00FD68E9">
        <w:rPr>
          <w:rFonts w:ascii="Arial" w:eastAsia="Times New Roman" w:hAnsi="Arial" w:cs="Arial"/>
          <w:bCs/>
          <w:color w:val="000000"/>
          <w:kern w:val="36"/>
          <w:lang w:eastAsia="nl-NL"/>
        </w:rPr>
        <w:t>3</w:t>
      </w:r>
      <w:r w:rsidRPr="00FD68E9">
        <w:rPr>
          <w:rFonts w:ascii="Arial" w:eastAsia="Times New Roman" w:hAnsi="Arial" w:cs="Arial"/>
          <w:bCs/>
          <w:color w:val="000000"/>
          <w:kern w:val="36"/>
          <w:lang w:eastAsia="nl-NL"/>
        </w:rPr>
        <w:tab/>
      </w:r>
      <w:bookmarkEnd w:id="5"/>
      <w:r w:rsidR="00FD68E9" w:rsidRPr="00FD68E9">
        <w:rPr>
          <w:rFonts w:ascii="Arial" w:eastAsia="Times New Roman" w:hAnsi="Arial" w:cs="Arial"/>
          <w:bCs/>
          <w:color w:val="000000"/>
          <w:kern w:val="36"/>
          <w:lang w:eastAsia="nl-NL"/>
        </w:rPr>
        <w:t>E</w:t>
      </w:r>
      <w:r w:rsidR="00FD68E9">
        <w:rPr>
          <w:rFonts w:ascii="Arial" w:eastAsia="Times New Roman" w:hAnsi="Arial" w:cs="Arial"/>
          <w:bCs/>
          <w:color w:val="000000"/>
          <w:kern w:val="36"/>
          <w:lang w:eastAsia="nl-NL"/>
        </w:rPr>
        <w:t xml:space="preserve">en substitutiereactie die in één stap verloopt en waarbij het aanvallende deeltje elektronen levert voor het vormen van een nieuwe binding met een </w:t>
      </w:r>
      <w:proofErr w:type="spellStart"/>
      <w:r w:rsidR="00FD68E9">
        <w:rPr>
          <w:rFonts w:ascii="Arial" w:eastAsia="Times New Roman" w:hAnsi="Arial" w:cs="Arial"/>
          <w:bCs/>
          <w:color w:val="000000"/>
          <w:kern w:val="36"/>
          <w:lang w:eastAsia="nl-NL"/>
        </w:rPr>
        <w:t>electrofiel</w:t>
      </w:r>
      <w:proofErr w:type="spellEnd"/>
      <w:r w:rsidR="00FD68E9">
        <w:rPr>
          <w:rFonts w:ascii="Arial" w:eastAsia="Times New Roman" w:hAnsi="Arial" w:cs="Arial"/>
          <w:bCs/>
          <w:color w:val="000000"/>
          <w:kern w:val="36"/>
          <w:lang w:eastAsia="nl-NL"/>
        </w:rPr>
        <w:t xml:space="preserve"> koolstofatoom.</w:t>
      </w:r>
    </w:p>
    <w:p w14:paraId="63BFBAB3" w14:textId="77777777" w:rsidR="00FD68E9" w:rsidRDefault="00FD68E9" w:rsidP="00FD68E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p w14:paraId="4D6A538C" w14:textId="77777777" w:rsidR="00FD68E9" w:rsidRPr="00FD68E9" w:rsidRDefault="005C7C62" w:rsidP="00FD68E9">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1FC76DA6" wp14:editId="40C62FED">
            <wp:extent cx="5759450" cy="1612900"/>
            <wp:effectExtent l="0" t="0" r="0" b="635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echanisme SN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59450" cy="1612900"/>
                    </a:xfrm>
                    <a:prstGeom prst="rect">
                      <a:avLst/>
                    </a:prstGeom>
                  </pic:spPr>
                </pic:pic>
              </a:graphicData>
            </a:graphic>
          </wp:inline>
        </w:drawing>
      </w:r>
    </w:p>
    <w:p w14:paraId="0313F8A1" w14:textId="77777777" w:rsidR="00303039" w:rsidRDefault="00A307C4" w:rsidP="00C1521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98076D" w:rsidRPr="0098076D">
        <w:rPr>
          <w:rFonts w:ascii="Arial" w:eastAsia="Times New Roman" w:hAnsi="Arial" w:cs="Arial"/>
          <w:bCs/>
          <w:color w:val="000000"/>
          <w:kern w:val="36"/>
          <w:lang w:eastAsia="nl-NL"/>
        </w:rPr>
        <w:tab/>
      </w:r>
      <w:proofErr w:type="spellStart"/>
      <w:r w:rsidR="00C1521D">
        <w:rPr>
          <w:rFonts w:ascii="Arial" w:eastAsia="Times New Roman" w:hAnsi="Arial" w:cs="Arial"/>
          <w:bCs/>
          <w:color w:val="000000"/>
          <w:kern w:val="36"/>
          <w:lang w:eastAsia="nl-NL"/>
        </w:rPr>
        <w:t>Pericosine</w:t>
      </w:r>
      <w:proofErr w:type="spellEnd"/>
      <w:r w:rsidR="00C1521D">
        <w:rPr>
          <w:rFonts w:ascii="Arial" w:eastAsia="Times New Roman" w:hAnsi="Arial" w:cs="Arial"/>
          <w:bCs/>
          <w:color w:val="000000"/>
          <w:kern w:val="36"/>
          <w:lang w:eastAsia="nl-NL"/>
        </w:rPr>
        <w:t xml:space="preserve"> A-moleculen hebben drie OH-groepen die met watermoleculen waterstofbruggen kunnen vormen.</w:t>
      </w:r>
    </w:p>
    <w:p w14:paraId="3035F901" w14:textId="77777777" w:rsidR="00C1521D" w:rsidRDefault="00C1521D" w:rsidP="00C1521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Bijvoorbeeld waarbij de estergroep hydrolyse heeft ondergaan en er een carbonzuur groep ontstaat met een extra OH-groep die met watermoleculen  waterstofbruggen kan vormen.</w:t>
      </w:r>
    </w:p>
    <w:p w14:paraId="219E5DE7" w14:textId="77777777" w:rsidR="00C1521D" w:rsidRDefault="00C1521D" w:rsidP="00C1521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Propaan-1,2-diol.</w:t>
      </w:r>
    </w:p>
    <w:p w14:paraId="53853CC9" w14:textId="77777777" w:rsidR="00C1521D" w:rsidRDefault="00C1521D" w:rsidP="00C1521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 xml:space="preserve">Het heeft zowel OH-groepen die met watermoleculen waterstofbruggen kunnen vormen als ook een koolstofketen die met koolwaterstoffen </w:t>
      </w:r>
      <w:proofErr w:type="spellStart"/>
      <w:r>
        <w:rPr>
          <w:rFonts w:ascii="Arial" w:eastAsia="Times New Roman" w:hAnsi="Arial" w:cs="Arial"/>
          <w:bCs/>
          <w:color w:val="000000"/>
          <w:kern w:val="36"/>
          <w:lang w:eastAsia="nl-NL"/>
        </w:rPr>
        <w:t>vanderwaalsbindingen</w:t>
      </w:r>
      <w:proofErr w:type="spellEnd"/>
      <w:r>
        <w:rPr>
          <w:rFonts w:ascii="Arial" w:eastAsia="Times New Roman" w:hAnsi="Arial" w:cs="Arial"/>
          <w:bCs/>
          <w:color w:val="000000"/>
          <w:kern w:val="36"/>
          <w:lang w:eastAsia="nl-NL"/>
        </w:rPr>
        <w:t xml:space="preserve"> kan vormen.</w:t>
      </w:r>
    </w:p>
    <w:p w14:paraId="3979CB01" w14:textId="77777777" w:rsidR="00C1521D" w:rsidRPr="00F8215B" w:rsidRDefault="00C1521D" w:rsidP="00C1521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De reukgrens is 10 deeltjes per miljard deeltjes. Bij gassen geldt</w:t>
      </w:r>
      <w:r w:rsidR="005C7C62">
        <w:rPr>
          <w:rFonts w:ascii="Arial" w:eastAsia="Times New Roman" w:hAnsi="Arial" w:cs="Arial"/>
          <w:bCs/>
          <w:color w:val="000000"/>
          <w:kern w:val="36"/>
          <w:lang w:eastAsia="nl-NL"/>
        </w:rPr>
        <w:t xml:space="preserve"> met </w:t>
      </w:r>
      <w:proofErr w:type="spellStart"/>
      <w:r w:rsidR="005C7C62">
        <w:rPr>
          <w:rFonts w:ascii="Arial" w:eastAsia="Times New Roman" w:hAnsi="Arial" w:cs="Arial"/>
          <w:bCs/>
          <w:i/>
          <w:iCs/>
          <w:color w:val="000000"/>
          <w:kern w:val="36"/>
          <w:lang w:eastAsia="nl-NL"/>
        </w:rPr>
        <w:t>V</w:t>
      </w:r>
      <w:r w:rsidR="005C7C62">
        <w:rPr>
          <w:rFonts w:ascii="Arial" w:eastAsia="Times New Roman" w:hAnsi="Arial" w:cs="Arial"/>
          <w:bCs/>
          <w:color w:val="000000"/>
          <w:kern w:val="36"/>
          <w:vertAlign w:val="subscript"/>
          <w:lang w:eastAsia="nl-NL"/>
        </w:rPr>
        <w:t>m</w:t>
      </w:r>
      <w:proofErr w:type="spellEnd"/>
      <w:r w:rsidR="005C7C62">
        <w:rPr>
          <w:rFonts w:ascii="Arial" w:eastAsia="Times New Roman" w:hAnsi="Arial" w:cs="Arial"/>
          <w:bCs/>
          <w:color w:val="000000"/>
          <w:kern w:val="36"/>
          <w:lang w:eastAsia="nl-NL"/>
        </w:rPr>
        <w:t xml:space="preserve"> = 24,0 dm</w:t>
      </w:r>
      <w:r w:rsidR="005C7C62">
        <w:rPr>
          <w:rFonts w:ascii="Arial" w:eastAsia="Times New Roman" w:hAnsi="Arial" w:cs="Arial"/>
          <w:bCs/>
          <w:color w:val="000000"/>
          <w:kern w:val="36"/>
          <w:vertAlign w:val="superscript"/>
          <w:lang w:eastAsia="nl-NL"/>
        </w:rPr>
        <w:t>3</w:t>
      </w:r>
      <w:r w:rsidR="005C7C62">
        <w:rPr>
          <w:rFonts w:ascii="Arial" w:eastAsia="Times New Roman" w:hAnsi="Arial" w:cs="Arial"/>
          <w:bCs/>
          <w:color w:val="000000"/>
          <w:kern w:val="36"/>
          <w:lang w:eastAsia="nl-NL"/>
        </w:rPr>
        <w:t xml:space="preserve"> mol</w:t>
      </w:r>
      <w:r w:rsidR="005C7C62">
        <w:rPr>
          <w:rFonts w:ascii="Arial" w:eastAsia="Times New Roman" w:hAnsi="Arial" w:cs="Arial"/>
          <w:bCs/>
          <w:color w:val="000000"/>
          <w:kern w:val="36"/>
          <w:vertAlign w:val="superscript"/>
          <w:lang w:eastAsia="nl-NL"/>
        </w:rPr>
        <w:sym w:font="Symbol" w:char="F02D"/>
      </w:r>
      <w:r w:rsidR="005C7C62">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 xml:space="preserve"> dan dat 1 m</w:t>
      </w:r>
      <w:r>
        <w:rPr>
          <w:rFonts w:ascii="Arial" w:eastAsia="Times New Roman" w:hAnsi="Arial" w:cs="Arial"/>
          <w:bCs/>
          <w:color w:val="000000"/>
          <w:kern w:val="36"/>
          <w:vertAlign w:val="superscript"/>
          <w:lang w:eastAsia="nl-NL"/>
        </w:rPr>
        <w:t>3</w:t>
      </w:r>
      <w:r>
        <w:rPr>
          <w:rFonts w:ascii="Arial" w:eastAsia="Times New Roman" w:hAnsi="Arial" w:cs="Arial"/>
          <w:bCs/>
          <w:color w:val="000000"/>
          <w:kern w:val="36"/>
          <w:lang w:eastAsia="nl-NL"/>
        </w:rPr>
        <w:t xml:space="preserve"> = 1000 dm</w:t>
      </w:r>
      <w:r>
        <w:rPr>
          <w:rFonts w:ascii="Arial" w:eastAsia="Times New Roman" w:hAnsi="Arial" w:cs="Arial"/>
          <w:bCs/>
          <w:color w:val="000000"/>
          <w:kern w:val="36"/>
          <w:vertAlign w:val="superscript"/>
          <w:lang w:eastAsia="nl-NL"/>
        </w:rPr>
        <w:t>3</w:t>
      </w:r>
      <w:r w:rsidR="005C7C62">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 xml:space="preserve"> </w:t>
      </w:r>
      <w:r w:rsidR="005C7C62">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 xml:space="preserve">00/24,0 = 41,7 mol deeltjes. </w:t>
      </w:r>
      <w:r w:rsidR="004E2D77">
        <w:rPr>
          <w:rFonts w:ascii="Arial" w:eastAsia="Times New Roman" w:hAnsi="Arial" w:cs="Arial"/>
          <w:bCs/>
          <w:color w:val="000000"/>
          <w:kern w:val="36"/>
          <w:lang w:eastAsia="nl-NL"/>
        </w:rPr>
        <w:t>Hierbij zijn er 10/10</w:t>
      </w:r>
      <w:r w:rsidR="004E2D77">
        <w:rPr>
          <w:rFonts w:ascii="Arial" w:eastAsia="Times New Roman" w:hAnsi="Arial" w:cs="Arial"/>
          <w:bCs/>
          <w:color w:val="000000"/>
          <w:kern w:val="36"/>
          <w:vertAlign w:val="superscript"/>
          <w:lang w:eastAsia="nl-NL"/>
        </w:rPr>
        <w:t>9</w:t>
      </w:r>
      <w:r w:rsidR="004E2D77">
        <w:rPr>
          <w:rFonts w:ascii="Arial" w:eastAsia="Times New Roman" w:hAnsi="Arial" w:cs="Arial"/>
          <w:bCs/>
          <w:color w:val="000000"/>
          <w:kern w:val="36"/>
          <w:lang w:eastAsia="nl-NL"/>
        </w:rPr>
        <w:t xml:space="preserve"> × 41,7 mol</w:t>
      </w:r>
      <w:r w:rsidR="005C7C62">
        <w:rPr>
          <w:rFonts w:ascii="Arial" w:eastAsia="Times New Roman" w:hAnsi="Arial" w:cs="Arial"/>
          <w:bCs/>
          <w:color w:val="000000"/>
          <w:kern w:val="36"/>
          <w:lang w:eastAsia="nl-NL"/>
        </w:rPr>
        <w:t xml:space="preserve"> deeltjes</w:t>
      </w:r>
      <w:r w:rsidR="004E2D77">
        <w:rPr>
          <w:rFonts w:ascii="Arial" w:eastAsia="Times New Roman" w:hAnsi="Arial" w:cs="Arial"/>
          <w:bCs/>
          <w:color w:val="000000"/>
          <w:kern w:val="36"/>
          <w:lang w:eastAsia="nl-NL"/>
        </w:rPr>
        <w:t xml:space="preserve"> 2-buteen-1-thiol = 4,17·10</w:t>
      </w:r>
      <w:r w:rsidR="004E2D77">
        <w:rPr>
          <w:rFonts w:ascii="Arial" w:eastAsia="Times New Roman" w:hAnsi="Arial" w:cs="Arial"/>
          <w:bCs/>
          <w:color w:val="000000"/>
          <w:kern w:val="36"/>
          <w:vertAlign w:val="superscript"/>
          <w:lang w:eastAsia="nl-NL"/>
        </w:rPr>
        <w:sym w:font="Symbol" w:char="F02D"/>
      </w:r>
      <w:r w:rsidR="004E2D77">
        <w:rPr>
          <w:rFonts w:ascii="Arial" w:eastAsia="Times New Roman" w:hAnsi="Arial" w:cs="Arial"/>
          <w:bCs/>
          <w:color w:val="000000"/>
          <w:kern w:val="36"/>
          <w:vertAlign w:val="superscript"/>
          <w:lang w:eastAsia="nl-NL"/>
        </w:rPr>
        <w:t>7</w:t>
      </w:r>
      <w:r w:rsidR="004E2D77">
        <w:rPr>
          <w:rFonts w:ascii="Arial" w:eastAsia="Times New Roman" w:hAnsi="Arial" w:cs="Arial"/>
          <w:bCs/>
          <w:color w:val="000000"/>
          <w:kern w:val="36"/>
          <w:lang w:eastAsia="nl-NL"/>
        </w:rPr>
        <w:t xml:space="preserve"> mol geurstof. </w:t>
      </w:r>
      <w:r w:rsidR="00F8215B">
        <w:rPr>
          <w:rFonts w:ascii="Arial" w:eastAsia="Times New Roman" w:hAnsi="Arial" w:cs="Arial"/>
          <w:bCs/>
          <w:color w:val="000000"/>
          <w:kern w:val="36"/>
          <w:lang w:eastAsia="nl-NL"/>
        </w:rPr>
        <w:t>Dit komt overeen met 4,17·10</w:t>
      </w:r>
      <w:r w:rsidR="00F8215B">
        <w:rPr>
          <w:rFonts w:ascii="Arial" w:eastAsia="Times New Roman" w:hAnsi="Arial" w:cs="Arial"/>
          <w:bCs/>
          <w:color w:val="000000"/>
          <w:kern w:val="36"/>
          <w:vertAlign w:val="superscript"/>
          <w:lang w:eastAsia="nl-NL"/>
        </w:rPr>
        <w:sym w:font="Symbol" w:char="F02D"/>
      </w:r>
      <w:r w:rsidR="00F8215B">
        <w:rPr>
          <w:rFonts w:ascii="Arial" w:eastAsia="Times New Roman" w:hAnsi="Arial" w:cs="Arial"/>
          <w:bCs/>
          <w:color w:val="000000"/>
          <w:kern w:val="36"/>
          <w:vertAlign w:val="superscript"/>
          <w:lang w:eastAsia="nl-NL"/>
        </w:rPr>
        <w:t>7</w:t>
      </w:r>
      <w:r w:rsidR="00F8215B">
        <w:rPr>
          <w:rFonts w:ascii="Arial" w:eastAsia="Times New Roman" w:hAnsi="Arial" w:cs="Arial"/>
          <w:bCs/>
          <w:color w:val="000000"/>
          <w:kern w:val="36"/>
          <w:lang w:eastAsia="nl-NL"/>
        </w:rPr>
        <w:t xml:space="preserve"> × 88,164 = 3,7·10</w:t>
      </w:r>
      <w:r w:rsidR="00F8215B">
        <w:rPr>
          <w:rFonts w:ascii="Arial" w:eastAsia="Times New Roman" w:hAnsi="Arial" w:cs="Arial"/>
          <w:bCs/>
          <w:color w:val="000000"/>
          <w:kern w:val="36"/>
          <w:vertAlign w:val="superscript"/>
          <w:lang w:eastAsia="nl-NL"/>
        </w:rPr>
        <w:sym w:font="Symbol" w:char="F02D"/>
      </w:r>
      <w:r w:rsidR="00F8215B">
        <w:rPr>
          <w:rFonts w:ascii="Arial" w:eastAsia="Times New Roman" w:hAnsi="Arial" w:cs="Arial"/>
          <w:bCs/>
          <w:color w:val="000000"/>
          <w:kern w:val="36"/>
          <w:vertAlign w:val="superscript"/>
          <w:lang w:eastAsia="nl-NL"/>
        </w:rPr>
        <w:t>5</w:t>
      </w:r>
      <w:r w:rsidR="00F8215B">
        <w:rPr>
          <w:rFonts w:ascii="Arial" w:eastAsia="Times New Roman" w:hAnsi="Arial" w:cs="Arial"/>
          <w:bCs/>
          <w:color w:val="000000"/>
          <w:kern w:val="36"/>
          <w:lang w:eastAsia="nl-NL"/>
        </w:rPr>
        <w:t xml:space="preserve"> g = 3,7·10</w:t>
      </w:r>
      <w:r w:rsidR="00F8215B">
        <w:rPr>
          <w:rFonts w:ascii="Arial" w:eastAsia="Times New Roman" w:hAnsi="Arial" w:cs="Arial"/>
          <w:bCs/>
          <w:color w:val="000000"/>
          <w:kern w:val="36"/>
          <w:vertAlign w:val="superscript"/>
          <w:lang w:eastAsia="nl-NL"/>
        </w:rPr>
        <w:sym w:font="Symbol" w:char="F02D"/>
      </w:r>
      <w:r w:rsidR="00F8215B">
        <w:rPr>
          <w:rFonts w:ascii="Arial" w:eastAsia="Times New Roman" w:hAnsi="Arial" w:cs="Arial"/>
          <w:bCs/>
          <w:color w:val="000000"/>
          <w:kern w:val="36"/>
          <w:vertAlign w:val="superscript"/>
          <w:lang w:eastAsia="nl-NL"/>
        </w:rPr>
        <w:t>2</w:t>
      </w:r>
      <w:r w:rsidR="00F8215B">
        <w:rPr>
          <w:rFonts w:ascii="Arial" w:eastAsia="Times New Roman" w:hAnsi="Arial" w:cs="Arial"/>
          <w:bCs/>
          <w:color w:val="000000"/>
          <w:kern w:val="36"/>
          <w:lang w:eastAsia="nl-NL"/>
        </w:rPr>
        <w:t xml:space="preserve"> mg geurstof per m</w:t>
      </w:r>
      <w:r w:rsidR="00F8215B">
        <w:rPr>
          <w:rFonts w:ascii="Arial" w:eastAsia="Times New Roman" w:hAnsi="Arial" w:cs="Arial"/>
          <w:bCs/>
          <w:color w:val="000000"/>
          <w:kern w:val="36"/>
          <w:vertAlign w:val="superscript"/>
          <w:lang w:eastAsia="nl-NL"/>
        </w:rPr>
        <w:t>3</w:t>
      </w:r>
      <w:r w:rsidR="00F8215B">
        <w:rPr>
          <w:rFonts w:ascii="Arial" w:eastAsia="Times New Roman" w:hAnsi="Arial" w:cs="Arial"/>
          <w:bCs/>
          <w:color w:val="000000"/>
          <w:kern w:val="36"/>
          <w:lang w:eastAsia="nl-NL"/>
        </w:rPr>
        <w:t xml:space="preserve">. </w:t>
      </w:r>
    </w:p>
    <w:p w14:paraId="106DB2FE" w14:textId="14830BFB" w:rsidR="009A7F63" w:rsidRDefault="009A7F63" w:rsidP="009A7F63">
      <w:pPr>
        <w:spacing w:after="0" w:line="240" w:lineRule="auto"/>
        <w:ind w:left="708" w:hanging="708"/>
        <w:outlineLvl w:val="0"/>
        <w:rPr>
          <w:rFonts w:ascii="Arial" w:eastAsia="Times New Roman" w:hAnsi="Arial" w:cs="Arial"/>
          <w:bCs/>
          <w:color w:val="000000"/>
          <w:kern w:val="36"/>
          <w:lang w:eastAsia="nl-NL"/>
        </w:rPr>
      </w:pPr>
    </w:p>
    <w:p w14:paraId="026F5EB9" w14:textId="05919E13" w:rsidR="00020512" w:rsidRDefault="00020512" w:rsidP="009A7F63">
      <w:pPr>
        <w:spacing w:after="0" w:line="240" w:lineRule="auto"/>
        <w:ind w:left="708" w:hanging="708"/>
        <w:outlineLvl w:val="0"/>
        <w:rPr>
          <w:rFonts w:ascii="Arial" w:eastAsia="Times New Roman" w:hAnsi="Arial" w:cs="Arial"/>
          <w:bCs/>
          <w:color w:val="000000"/>
          <w:kern w:val="36"/>
          <w:lang w:eastAsia="nl-NL"/>
        </w:rPr>
      </w:pPr>
    </w:p>
    <w:p w14:paraId="73B873E6" w14:textId="1A8ACE9E" w:rsidR="00020512" w:rsidRPr="00FD1D4A" w:rsidRDefault="00020512" w:rsidP="00020512">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DC3D19">
        <w:rPr>
          <w:rFonts w:ascii="Arial" w:eastAsia="Times New Roman" w:hAnsi="Arial" w:cs="Arial"/>
          <w:bCs/>
          <w:i/>
          <w:color w:val="000000"/>
          <w:kern w:val="36"/>
          <w:lang w:eastAsia="nl-NL"/>
        </w:rPr>
        <w:t xml:space="preserve"> 2</w:t>
      </w:r>
      <w:r>
        <w:rPr>
          <w:rFonts w:ascii="Arial" w:eastAsia="Times New Roman" w:hAnsi="Arial" w:cs="Arial"/>
          <w:bCs/>
          <w:i/>
          <w:color w:val="000000"/>
          <w:kern w:val="36"/>
          <w:lang w:eastAsia="nl-NL"/>
        </w:rPr>
        <w:t xml:space="preserve"> </w:t>
      </w:r>
      <w:r w:rsidRPr="00094789">
        <w:rPr>
          <w:rFonts w:ascii="Arial" w:eastAsia="Times New Roman" w:hAnsi="Arial" w:cs="Arial"/>
          <w:bCs/>
          <w:i/>
          <w:color w:val="000000"/>
          <w:kern w:val="36"/>
          <w:lang w:eastAsia="nl-NL"/>
        </w:rPr>
        <w:t>Synthese suikers</w:t>
      </w:r>
    </w:p>
    <w:p w14:paraId="06433B50"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Pr="002C347B">
        <w:rPr>
          <w:rFonts w:ascii="Arial" w:eastAsia="Times New Roman" w:hAnsi="Arial" w:cs="Arial"/>
          <w:bCs/>
          <w:color w:val="000000"/>
          <w:kern w:val="36"/>
          <w:lang w:eastAsia="nl-NL"/>
        </w:rPr>
        <w:tab/>
      </w:r>
      <w:r>
        <w:rPr>
          <w:rFonts w:ascii="Arial" w:eastAsia="Times New Roman" w:hAnsi="Arial" w:cs="Arial"/>
          <w:bCs/>
          <w:color w:val="000000"/>
          <w:kern w:val="36"/>
          <w:lang w:eastAsia="nl-NL"/>
        </w:rPr>
        <w:t>Zeldzame suikers wil men gaan gebruiken bij het ontwikkelen van medicijnen.</w:t>
      </w:r>
    </w:p>
    <w:p w14:paraId="5C47302C"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Isomerisatie is het veranderen van structuur zonder dat er atomen verdwijnen of bijkomen.</w:t>
      </w:r>
    </w:p>
    <w:p w14:paraId="320FE618"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26FB05F4"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r>
      <w:r>
        <w:rPr>
          <w:rFonts w:ascii="Arial" w:eastAsia="Times New Roman" w:hAnsi="Arial" w:cs="Arial"/>
          <w:b/>
          <w:noProof/>
          <w:color w:val="000000"/>
          <w:kern w:val="36"/>
          <w:u w:val="single"/>
          <w:lang w:eastAsia="nl-NL"/>
        </w:rPr>
        <w:drawing>
          <wp:inline distT="0" distB="0" distL="0" distR="0" wp14:anchorId="3DA3B23D" wp14:editId="4BF9968A">
            <wp:extent cx="5076825" cy="1373854"/>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vorming methylglucose.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85123" cy="1376100"/>
                    </a:xfrm>
                    <a:prstGeom prst="rect">
                      <a:avLst/>
                    </a:prstGeom>
                  </pic:spPr>
                </pic:pic>
              </a:graphicData>
            </a:graphic>
          </wp:inline>
        </w:drawing>
      </w:r>
    </w:p>
    <w:p w14:paraId="07203650"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79D05847"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ab/>
      </w:r>
      <w:r>
        <w:rPr>
          <w:rFonts w:ascii="Arial" w:eastAsia="Times New Roman" w:hAnsi="Arial" w:cs="Arial"/>
          <w:bCs/>
          <w:noProof/>
          <w:color w:val="000000"/>
          <w:kern w:val="36"/>
          <w:lang w:eastAsia="nl-NL"/>
        </w:rPr>
        <w:drawing>
          <wp:inline distT="0" distB="0" distL="0" distR="0" wp14:anchorId="411117CE" wp14:editId="47CB1459">
            <wp:extent cx="1514475" cy="1115156"/>
            <wp:effectExtent l="0" t="0" r="0" b="889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lfamethylallose.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23197" cy="1121579"/>
                    </a:xfrm>
                    <a:prstGeom prst="rect">
                      <a:avLst/>
                    </a:prstGeom>
                  </pic:spPr>
                </pic:pic>
              </a:graphicData>
            </a:graphic>
          </wp:inline>
        </w:drawing>
      </w:r>
    </w:p>
    <w:p w14:paraId="48D784FE"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 xml:space="preserve">Isomeriseren betekent dat er een andere structuur ontstaan is maar dat de molecuulformule hetzelfde gebleven is. </w:t>
      </w:r>
      <w:proofErr w:type="spellStart"/>
      <w:r>
        <w:rPr>
          <w:rFonts w:ascii="Arial" w:eastAsia="Times New Roman" w:hAnsi="Arial" w:cs="Arial"/>
          <w:bCs/>
          <w:color w:val="000000"/>
          <w:kern w:val="36"/>
          <w:lang w:eastAsia="nl-NL"/>
        </w:rPr>
        <w:t>Epimeriseren</w:t>
      </w:r>
      <w:proofErr w:type="spellEnd"/>
      <w:r>
        <w:rPr>
          <w:rFonts w:ascii="Arial" w:eastAsia="Times New Roman" w:hAnsi="Arial" w:cs="Arial"/>
          <w:bCs/>
          <w:color w:val="000000"/>
          <w:kern w:val="36"/>
          <w:lang w:eastAsia="nl-NL"/>
        </w:rPr>
        <w:t xml:space="preserve"> betekent dat  het </w:t>
      </w:r>
      <w:proofErr w:type="spellStart"/>
      <w:r>
        <w:rPr>
          <w:rFonts w:ascii="Arial" w:eastAsia="Times New Roman" w:hAnsi="Arial" w:cs="Arial"/>
          <w:bCs/>
          <w:color w:val="000000"/>
          <w:kern w:val="36"/>
          <w:lang w:eastAsia="nl-NL"/>
        </w:rPr>
        <w:t>stereoisomeren</w:t>
      </w:r>
      <w:proofErr w:type="spellEnd"/>
      <w:r>
        <w:rPr>
          <w:rFonts w:ascii="Arial" w:eastAsia="Times New Roman" w:hAnsi="Arial" w:cs="Arial"/>
          <w:bCs/>
          <w:color w:val="000000"/>
          <w:kern w:val="36"/>
          <w:lang w:eastAsia="nl-NL"/>
        </w:rPr>
        <w:t xml:space="preserve"> zijn.</w:t>
      </w:r>
    </w:p>
    <w:p w14:paraId="0F15DF04" w14:textId="3C463692"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 xml:space="preserve">Het is een katalysator die pas werkzaam </w:t>
      </w:r>
      <w:r w:rsidR="00EA0B7F">
        <w:rPr>
          <w:rFonts w:ascii="Arial" w:eastAsia="Times New Roman" w:hAnsi="Arial" w:cs="Arial"/>
          <w:bCs/>
          <w:color w:val="000000"/>
          <w:kern w:val="36"/>
          <w:lang w:eastAsia="nl-NL"/>
        </w:rPr>
        <w:t xml:space="preserve">is </w:t>
      </w:r>
      <w:r>
        <w:rPr>
          <w:rFonts w:ascii="Arial" w:eastAsia="Times New Roman" w:hAnsi="Arial" w:cs="Arial"/>
          <w:bCs/>
          <w:color w:val="000000"/>
          <w:kern w:val="36"/>
          <w:lang w:eastAsia="nl-NL"/>
        </w:rPr>
        <w:t>als licht met een bepaalde golflengte ingestraald wordt.</w:t>
      </w:r>
    </w:p>
    <w:p w14:paraId="55194EA7"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De fotokatalysator kan zowel een elektron opnemen als afstaan.</w:t>
      </w:r>
    </w:p>
    <w:p w14:paraId="46EB5155"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
    <w:p w14:paraId="4C9BFC99" w14:textId="1AE96E5B" w:rsidR="00020512" w:rsidRDefault="00EA0B7F" w:rsidP="007D46D5">
      <w:pPr>
        <w:spacing w:after="0" w:line="240" w:lineRule="auto"/>
        <w:ind w:left="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083B5A40" wp14:editId="53208442">
            <wp:extent cx="3655771" cy="3726710"/>
            <wp:effectExtent l="0" t="0" r="1905"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fbeelding 2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78043" cy="3749414"/>
                    </a:xfrm>
                    <a:prstGeom prst="rect">
                      <a:avLst/>
                    </a:prstGeom>
                  </pic:spPr>
                </pic:pic>
              </a:graphicData>
            </a:graphic>
          </wp:inline>
        </w:drawing>
      </w:r>
    </w:p>
    <w:p w14:paraId="173667CE"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p>
    <w:p w14:paraId="1D3904BB"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 xml:space="preserve">Er staat in het artikel dat blauw licht nodig is, dus bij 480 nm. Bij 480 nm hoort een energie van 2,58 </w:t>
      </w:r>
      <w:proofErr w:type="spellStart"/>
      <w:r>
        <w:rPr>
          <w:rFonts w:ascii="Arial" w:eastAsia="Times New Roman" w:hAnsi="Arial" w:cs="Arial"/>
          <w:bCs/>
          <w:color w:val="000000"/>
          <w:kern w:val="36"/>
          <w:lang w:eastAsia="nl-NL"/>
        </w:rPr>
        <w:t>eV.</w:t>
      </w:r>
      <w:proofErr w:type="spellEnd"/>
    </w:p>
    <w:p w14:paraId="2F774AEF" w14:textId="77777777"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Diastereospecifiek</w:t>
      </w:r>
      <w:proofErr w:type="spellEnd"/>
      <w:r>
        <w:rPr>
          <w:rFonts w:ascii="Arial" w:eastAsia="Times New Roman" w:hAnsi="Arial" w:cs="Arial"/>
          <w:bCs/>
          <w:color w:val="000000"/>
          <w:kern w:val="36"/>
          <w:lang w:eastAsia="nl-NL"/>
        </w:rPr>
        <w:t xml:space="preserve"> betekent dat de ruimtelijke stand van één van de atomen of atoomgroepen verschillend is.</w:t>
      </w:r>
    </w:p>
    <w:p w14:paraId="0E8273DE" w14:textId="76EF6CEE" w:rsidR="00020512" w:rsidRDefault="00020512" w:rsidP="00020512">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t xml:space="preserve">Daarmee wordt bedoeld dat de stoffen weer de structuur hebben als bij de start van het mechanisme. In het reactiemechanisme van vraag </w:t>
      </w:r>
      <w:r w:rsidR="00485572">
        <w:rPr>
          <w:rFonts w:ascii="Arial" w:eastAsia="Times New Roman" w:hAnsi="Arial" w:cs="Arial"/>
          <w:bCs/>
          <w:color w:val="000000"/>
          <w:kern w:val="36"/>
          <w:lang w:eastAsia="nl-NL"/>
        </w:rPr>
        <w:t>8</w:t>
      </w:r>
      <w:r>
        <w:rPr>
          <w:rFonts w:ascii="Arial" w:eastAsia="Times New Roman" w:hAnsi="Arial" w:cs="Arial"/>
          <w:bCs/>
          <w:color w:val="000000"/>
          <w:kern w:val="36"/>
          <w:lang w:eastAsia="nl-NL"/>
        </w:rPr>
        <w:t xml:space="preserve"> is dat stap 4.</w:t>
      </w:r>
    </w:p>
    <w:p w14:paraId="16450B5A" w14:textId="77777777" w:rsidR="00D01EB4" w:rsidRDefault="00D01EB4" w:rsidP="009A7F63">
      <w:pPr>
        <w:spacing w:after="0" w:line="240" w:lineRule="auto"/>
        <w:ind w:left="708" w:hanging="708"/>
        <w:outlineLvl w:val="0"/>
        <w:rPr>
          <w:rFonts w:ascii="Arial" w:eastAsia="Times New Roman" w:hAnsi="Arial" w:cs="Arial"/>
          <w:bCs/>
          <w:color w:val="000000"/>
          <w:kern w:val="36"/>
          <w:lang w:eastAsia="nl-NL"/>
        </w:rPr>
      </w:pPr>
    </w:p>
    <w:p w14:paraId="3E6A0197" w14:textId="656EBC42" w:rsidR="00020512" w:rsidRDefault="0084450D" w:rsidP="009A7F63">
      <w:pPr>
        <w:spacing w:after="0" w:line="240" w:lineRule="auto"/>
        <w:ind w:left="708" w:hanging="708"/>
        <w:outlineLvl w:val="0"/>
        <w:rPr>
          <w:rFonts w:ascii="Arial" w:eastAsia="Times New Roman" w:hAnsi="Arial" w:cs="Arial"/>
          <w:bCs/>
          <w:color w:val="000000"/>
          <w:kern w:val="36"/>
          <w:lang w:eastAsia="nl-NL"/>
        </w:rPr>
      </w:pPr>
      <w:r w:rsidRPr="0084450D">
        <w:rPr>
          <w:rFonts w:ascii="Arial" w:eastAsia="Times New Roman" w:hAnsi="Arial" w:cs="Arial"/>
          <w:bCs/>
          <w:color w:val="000000"/>
          <w:kern w:val="36"/>
          <w:lang w:eastAsia="nl-NL"/>
        </w:rPr>
        <w:t xml:space="preserve">Opgave </w:t>
      </w:r>
      <w:r w:rsidR="00320C74">
        <w:rPr>
          <w:rFonts w:ascii="Arial" w:eastAsia="Times New Roman" w:hAnsi="Arial" w:cs="Arial"/>
          <w:bCs/>
          <w:color w:val="000000"/>
          <w:kern w:val="36"/>
          <w:lang w:eastAsia="nl-NL"/>
        </w:rPr>
        <w:t>3</w:t>
      </w:r>
      <w:r w:rsidRPr="0084450D">
        <w:rPr>
          <w:rFonts w:ascii="Arial" w:eastAsia="Times New Roman" w:hAnsi="Arial" w:cs="Arial"/>
          <w:bCs/>
          <w:color w:val="000000"/>
          <w:kern w:val="36"/>
          <w:lang w:eastAsia="nl-NL"/>
        </w:rPr>
        <w:t xml:space="preserve"> Wolfraam activeert CH-b</w:t>
      </w:r>
      <w:r>
        <w:rPr>
          <w:rFonts w:ascii="Arial" w:eastAsia="Times New Roman" w:hAnsi="Arial" w:cs="Arial"/>
          <w:bCs/>
          <w:color w:val="000000"/>
          <w:kern w:val="36"/>
          <w:lang w:eastAsia="nl-NL"/>
        </w:rPr>
        <w:t>indingen</w:t>
      </w:r>
    </w:p>
    <w:p w14:paraId="2F5EFAE7"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w:t>
      </w:r>
      <w:r w:rsidRPr="005C3975">
        <w:rPr>
          <w:rFonts w:ascii="Arial" w:eastAsia="Times New Roman" w:hAnsi="Arial" w:cs="Arial"/>
          <w:bCs/>
          <w:color w:val="000000"/>
          <w:kern w:val="36"/>
          <w:lang w:eastAsia="nl-NL"/>
        </w:rPr>
        <w:tab/>
      </w:r>
      <w:proofErr w:type="spellStart"/>
      <w:r w:rsidRPr="005C3975">
        <w:rPr>
          <w:rFonts w:ascii="Arial" w:eastAsia="Times New Roman" w:hAnsi="Arial" w:cs="Arial"/>
          <w:bCs/>
          <w:color w:val="000000"/>
          <w:kern w:val="36"/>
          <w:lang w:eastAsia="nl-NL"/>
        </w:rPr>
        <w:t>Deca</w:t>
      </w:r>
      <w:proofErr w:type="spellEnd"/>
      <w:r w:rsidRPr="005C3975">
        <w:rPr>
          <w:rFonts w:ascii="Arial" w:eastAsia="Times New Roman" w:hAnsi="Arial" w:cs="Arial"/>
          <w:bCs/>
          <w:color w:val="000000"/>
          <w:kern w:val="36"/>
          <w:lang w:eastAsia="nl-NL"/>
        </w:rPr>
        <w:t xml:space="preserve"> betekent tien, dus 10 W-deeltjes. </w:t>
      </w:r>
      <w:proofErr w:type="spellStart"/>
      <w:r w:rsidRPr="005C3975">
        <w:rPr>
          <w:rFonts w:ascii="Arial" w:eastAsia="Times New Roman" w:hAnsi="Arial" w:cs="Arial"/>
          <w:bCs/>
          <w:color w:val="000000"/>
          <w:kern w:val="36"/>
          <w:lang w:eastAsia="nl-NL"/>
        </w:rPr>
        <w:t>Wolframaation</w:t>
      </w:r>
      <w:proofErr w:type="spellEnd"/>
      <w:r w:rsidRPr="005C3975">
        <w:rPr>
          <w:rFonts w:ascii="Arial" w:eastAsia="Times New Roman" w:hAnsi="Arial" w:cs="Arial"/>
          <w:bCs/>
          <w:color w:val="000000"/>
          <w:kern w:val="36"/>
          <w:lang w:eastAsia="nl-NL"/>
        </w:rPr>
        <w:t xml:space="preserve"> is een verbinding met zuurstof, vergelijkbaar met sulfaat, dus WO</w:t>
      </w:r>
      <w:r w:rsidRPr="005C3975">
        <w:rPr>
          <w:rFonts w:ascii="Arial" w:eastAsia="Times New Roman" w:hAnsi="Arial" w:cs="Arial"/>
          <w:bCs/>
          <w:color w:val="000000"/>
          <w:kern w:val="36"/>
          <w:vertAlign w:val="subscript"/>
          <w:lang w:eastAsia="nl-NL"/>
        </w:rPr>
        <w:t>4</w:t>
      </w:r>
      <w:r w:rsidRPr="005C3975">
        <w:rPr>
          <w:rFonts w:ascii="Arial" w:eastAsia="Times New Roman" w:hAnsi="Arial" w:cs="Arial"/>
          <w:bCs/>
          <w:color w:val="000000"/>
          <w:kern w:val="36"/>
          <w:vertAlign w:val="superscript"/>
          <w:lang w:eastAsia="nl-NL"/>
        </w:rPr>
        <w:t>2</w:t>
      </w:r>
      <w:r w:rsidRPr="005C3975">
        <w:rPr>
          <w:rFonts w:ascii="Arial" w:eastAsia="Times New Roman" w:hAnsi="Arial" w:cs="Arial"/>
          <w:bCs/>
          <w:color w:val="000000"/>
          <w:kern w:val="36"/>
          <w:vertAlign w:val="superscript"/>
          <w:lang w:eastAsia="nl-NL"/>
        </w:rPr>
        <w:sym w:font="Symbol" w:char="F02D"/>
      </w:r>
      <w:r w:rsidRPr="005C3975">
        <w:rPr>
          <w:rFonts w:ascii="Arial" w:eastAsia="Times New Roman" w:hAnsi="Arial" w:cs="Arial"/>
          <w:bCs/>
          <w:color w:val="000000"/>
          <w:kern w:val="36"/>
          <w:lang w:eastAsia="nl-NL"/>
        </w:rPr>
        <w:t>. In WO</w:t>
      </w:r>
      <w:r w:rsidRPr="005C3975">
        <w:rPr>
          <w:rFonts w:ascii="Arial" w:eastAsia="Times New Roman" w:hAnsi="Arial" w:cs="Arial"/>
          <w:bCs/>
          <w:color w:val="000000"/>
          <w:kern w:val="36"/>
          <w:vertAlign w:val="subscript"/>
          <w:lang w:eastAsia="nl-NL"/>
        </w:rPr>
        <w:t>4</w:t>
      </w:r>
      <w:r w:rsidRPr="005C3975">
        <w:rPr>
          <w:rFonts w:ascii="Arial" w:eastAsia="Times New Roman" w:hAnsi="Arial" w:cs="Arial"/>
          <w:bCs/>
          <w:color w:val="000000"/>
          <w:kern w:val="36"/>
          <w:vertAlign w:val="superscript"/>
          <w:lang w:eastAsia="nl-NL"/>
        </w:rPr>
        <w:t>2</w:t>
      </w:r>
      <w:r w:rsidRPr="005C3975">
        <w:rPr>
          <w:rFonts w:ascii="Arial" w:eastAsia="Times New Roman" w:hAnsi="Arial" w:cs="Arial"/>
          <w:bCs/>
          <w:color w:val="000000"/>
          <w:kern w:val="36"/>
          <w:vertAlign w:val="superscript"/>
          <w:lang w:eastAsia="nl-NL"/>
        </w:rPr>
        <w:sym w:font="Symbol" w:char="F02D"/>
      </w:r>
      <w:r w:rsidRPr="005C3975">
        <w:rPr>
          <w:rFonts w:ascii="Arial" w:eastAsia="Times New Roman" w:hAnsi="Arial" w:cs="Arial"/>
          <w:bCs/>
          <w:color w:val="000000"/>
          <w:kern w:val="36"/>
          <w:lang w:eastAsia="nl-NL"/>
        </w:rPr>
        <w:t xml:space="preserve"> is elke O </w:t>
      </w:r>
      <w:r w:rsidRPr="005C3975">
        <w:rPr>
          <w:rFonts w:ascii="Arial" w:eastAsia="Times New Roman" w:hAnsi="Arial" w:cs="Arial"/>
          <w:bCs/>
          <w:iCs/>
          <w:color w:val="000000"/>
          <w:kern w:val="36"/>
          <w:lang w:eastAsia="nl-NL"/>
        </w:rPr>
        <w:sym w:font="Symbol" w:char="F02D"/>
      </w:r>
      <w:r w:rsidRPr="005C3975">
        <w:rPr>
          <w:rFonts w:ascii="Arial" w:eastAsia="Times New Roman" w:hAnsi="Arial" w:cs="Arial"/>
          <w:bCs/>
          <w:color w:val="000000"/>
          <w:kern w:val="36"/>
          <w:lang w:eastAsia="nl-NL"/>
        </w:rPr>
        <w:t>2 en W +6. Door onderlinge koppeling van de O-atomen tussen de W-atomen krijg je dan het ion W</w:t>
      </w:r>
      <w:r w:rsidRPr="005C3975">
        <w:rPr>
          <w:rFonts w:ascii="Arial" w:eastAsia="Times New Roman" w:hAnsi="Arial" w:cs="Arial"/>
          <w:bCs/>
          <w:color w:val="000000"/>
          <w:kern w:val="36"/>
          <w:vertAlign w:val="subscript"/>
          <w:lang w:eastAsia="nl-NL"/>
        </w:rPr>
        <w:t>10</w:t>
      </w:r>
      <w:r w:rsidRPr="005C3975">
        <w:rPr>
          <w:rFonts w:ascii="Arial" w:eastAsia="Times New Roman" w:hAnsi="Arial" w:cs="Arial"/>
          <w:bCs/>
          <w:color w:val="000000"/>
          <w:kern w:val="36"/>
          <w:lang w:eastAsia="nl-NL"/>
        </w:rPr>
        <w:t>O</w:t>
      </w:r>
      <w:r w:rsidRPr="005C3975">
        <w:rPr>
          <w:rFonts w:ascii="Arial" w:eastAsia="Times New Roman" w:hAnsi="Arial" w:cs="Arial"/>
          <w:bCs/>
          <w:color w:val="000000"/>
          <w:kern w:val="36"/>
          <w:vertAlign w:val="subscript"/>
          <w:lang w:eastAsia="nl-NL"/>
        </w:rPr>
        <w:t>32</w:t>
      </w:r>
      <w:r w:rsidRPr="005C3975">
        <w:rPr>
          <w:rFonts w:ascii="Arial" w:eastAsia="Times New Roman" w:hAnsi="Arial" w:cs="Arial"/>
          <w:bCs/>
          <w:color w:val="000000"/>
          <w:kern w:val="36"/>
          <w:vertAlign w:val="superscript"/>
          <w:lang w:eastAsia="nl-NL"/>
        </w:rPr>
        <w:t>4</w:t>
      </w:r>
      <w:r w:rsidRPr="005C3975">
        <w:rPr>
          <w:rFonts w:ascii="Arial" w:eastAsia="Times New Roman" w:hAnsi="Arial" w:cs="Arial"/>
          <w:bCs/>
          <w:color w:val="000000"/>
          <w:kern w:val="36"/>
          <w:vertAlign w:val="superscript"/>
          <w:lang w:eastAsia="nl-NL"/>
        </w:rPr>
        <w:sym w:font="Symbol" w:char="F02D"/>
      </w:r>
      <w:r w:rsidRPr="005C3975">
        <w:rPr>
          <w:rFonts w:ascii="Arial" w:eastAsia="Times New Roman" w:hAnsi="Arial" w:cs="Arial"/>
          <w:bCs/>
          <w:color w:val="000000"/>
          <w:kern w:val="36"/>
          <w:lang w:eastAsia="nl-NL"/>
        </w:rPr>
        <w:t xml:space="preserve">, het </w:t>
      </w:r>
      <w:proofErr w:type="spellStart"/>
      <w:r w:rsidRPr="005C3975">
        <w:rPr>
          <w:rFonts w:ascii="Arial" w:eastAsia="Times New Roman" w:hAnsi="Arial" w:cs="Arial"/>
          <w:bCs/>
          <w:color w:val="000000"/>
          <w:kern w:val="36"/>
          <w:lang w:eastAsia="nl-NL"/>
        </w:rPr>
        <w:t>decawolframaation</w:t>
      </w:r>
      <w:proofErr w:type="spellEnd"/>
      <w:r w:rsidRPr="005C3975">
        <w:rPr>
          <w:rFonts w:ascii="Arial" w:eastAsia="Times New Roman" w:hAnsi="Arial" w:cs="Arial"/>
          <w:bCs/>
          <w:color w:val="000000"/>
          <w:kern w:val="36"/>
          <w:lang w:eastAsia="nl-NL"/>
        </w:rPr>
        <w:t xml:space="preserve"> als complex ion.</w:t>
      </w:r>
    </w:p>
    <w:p w14:paraId="69CC3C31"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2</w:t>
      </w:r>
      <w:r w:rsidRPr="005C3975">
        <w:rPr>
          <w:rFonts w:ascii="Arial" w:eastAsia="Times New Roman" w:hAnsi="Arial" w:cs="Arial"/>
          <w:bCs/>
          <w:color w:val="000000"/>
          <w:kern w:val="36"/>
          <w:lang w:eastAsia="nl-NL"/>
        </w:rPr>
        <w:tab/>
        <w:t>Een negatief ion kan nooit als enige deeltje aanwezig zijn, er zal ook een positief ion aanwezig moeten zijn. Het is namelijk een zout.</w:t>
      </w:r>
    </w:p>
    <w:p w14:paraId="5B2E208E"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3</w:t>
      </w:r>
      <w:r w:rsidRPr="005C3975">
        <w:rPr>
          <w:rFonts w:ascii="Arial" w:eastAsia="Times New Roman" w:hAnsi="Arial" w:cs="Arial"/>
          <w:bCs/>
          <w:color w:val="000000"/>
          <w:kern w:val="36"/>
          <w:lang w:eastAsia="nl-NL"/>
        </w:rPr>
        <w:tab/>
        <w:t xml:space="preserve">Het </w:t>
      </w:r>
      <w:proofErr w:type="spellStart"/>
      <w:r w:rsidRPr="005C3975">
        <w:rPr>
          <w:rFonts w:ascii="Arial" w:eastAsia="Times New Roman" w:hAnsi="Arial" w:cs="Arial"/>
          <w:bCs/>
          <w:color w:val="000000"/>
          <w:kern w:val="36"/>
          <w:lang w:eastAsia="nl-NL"/>
        </w:rPr>
        <w:t>tetrabutylammoniumion</w:t>
      </w:r>
      <w:proofErr w:type="spellEnd"/>
      <w:r w:rsidRPr="005C3975">
        <w:rPr>
          <w:rFonts w:ascii="Arial" w:eastAsia="Times New Roman" w:hAnsi="Arial" w:cs="Arial"/>
          <w:bCs/>
          <w:color w:val="000000"/>
          <w:kern w:val="36"/>
          <w:lang w:eastAsia="nl-NL"/>
        </w:rPr>
        <w:t>, (C</w:t>
      </w:r>
      <w:r w:rsidRPr="005C3975">
        <w:rPr>
          <w:rFonts w:ascii="Arial" w:eastAsia="Times New Roman" w:hAnsi="Arial" w:cs="Arial"/>
          <w:bCs/>
          <w:color w:val="000000"/>
          <w:kern w:val="36"/>
          <w:vertAlign w:val="subscript"/>
          <w:lang w:eastAsia="nl-NL"/>
        </w:rPr>
        <w:t>4</w:t>
      </w:r>
      <w:r w:rsidRPr="005C3975">
        <w:rPr>
          <w:rFonts w:ascii="Arial" w:eastAsia="Times New Roman" w:hAnsi="Arial" w:cs="Arial"/>
          <w:bCs/>
          <w:color w:val="000000"/>
          <w:kern w:val="36"/>
          <w:lang w:eastAsia="nl-NL"/>
        </w:rPr>
        <w:t>H</w:t>
      </w:r>
      <w:r w:rsidRPr="005C3975">
        <w:rPr>
          <w:rFonts w:ascii="Arial" w:eastAsia="Times New Roman" w:hAnsi="Arial" w:cs="Arial"/>
          <w:bCs/>
          <w:color w:val="000000"/>
          <w:kern w:val="36"/>
          <w:vertAlign w:val="subscript"/>
          <w:lang w:eastAsia="nl-NL"/>
        </w:rPr>
        <w:t>9</w:t>
      </w:r>
      <w:r w:rsidRPr="005C3975">
        <w:rPr>
          <w:rFonts w:ascii="Arial" w:eastAsia="Times New Roman" w:hAnsi="Arial" w:cs="Arial"/>
          <w:bCs/>
          <w:color w:val="000000"/>
          <w:kern w:val="36"/>
          <w:lang w:eastAsia="nl-NL"/>
        </w:rPr>
        <w:t>)</w:t>
      </w:r>
      <w:r w:rsidRPr="005C3975">
        <w:rPr>
          <w:rFonts w:ascii="Arial" w:eastAsia="Times New Roman" w:hAnsi="Arial" w:cs="Arial"/>
          <w:bCs/>
          <w:color w:val="000000"/>
          <w:kern w:val="36"/>
          <w:vertAlign w:val="subscript"/>
          <w:lang w:eastAsia="nl-NL"/>
        </w:rPr>
        <w:t>4</w:t>
      </w:r>
      <w:r w:rsidRPr="005C3975">
        <w:rPr>
          <w:rFonts w:ascii="Arial" w:eastAsia="Times New Roman" w:hAnsi="Arial" w:cs="Arial"/>
          <w:bCs/>
          <w:color w:val="000000"/>
          <w:kern w:val="36"/>
          <w:lang w:eastAsia="nl-NL"/>
        </w:rPr>
        <w:t>N</w:t>
      </w:r>
      <w:r w:rsidRPr="005C3975">
        <w:rPr>
          <w:rFonts w:ascii="Arial" w:eastAsia="Times New Roman" w:hAnsi="Arial" w:cs="Arial"/>
          <w:bCs/>
          <w:color w:val="000000"/>
          <w:kern w:val="36"/>
          <w:vertAlign w:val="superscript"/>
          <w:lang w:eastAsia="nl-NL"/>
        </w:rPr>
        <w:t>+</w:t>
      </w:r>
      <w:r w:rsidRPr="005C3975">
        <w:rPr>
          <w:rFonts w:ascii="Arial" w:eastAsia="Times New Roman" w:hAnsi="Arial" w:cs="Arial"/>
          <w:bCs/>
          <w:color w:val="000000"/>
          <w:kern w:val="36"/>
          <w:lang w:eastAsia="nl-NL"/>
        </w:rPr>
        <w:t>.</w:t>
      </w:r>
    </w:p>
    <w:p w14:paraId="13A3D1FD" w14:textId="77777777" w:rsidR="005C3975" w:rsidRPr="005C3975" w:rsidRDefault="005C3975" w:rsidP="005C3975">
      <w:pPr>
        <w:spacing w:after="0" w:line="240" w:lineRule="auto"/>
        <w:ind w:left="708" w:hanging="708"/>
        <w:outlineLvl w:val="0"/>
        <w:rPr>
          <w:rFonts w:ascii="Arial" w:eastAsia="Times New Roman" w:hAnsi="Arial" w:cs="Arial"/>
          <w:bCs/>
          <w:iCs/>
          <w:color w:val="000000"/>
          <w:kern w:val="36"/>
          <w:lang w:eastAsia="nl-NL"/>
        </w:rPr>
      </w:pPr>
      <w:r w:rsidRPr="005C3975">
        <w:rPr>
          <w:rFonts w:ascii="Arial" w:eastAsia="Times New Roman" w:hAnsi="Arial" w:cs="Arial"/>
          <w:bCs/>
          <w:color w:val="000000"/>
          <w:kern w:val="36"/>
          <w:lang w:eastAsia="nl-NL"/>
        </w:rPr>
        <w:t>4</w:t>
      </w:r>
      <w:r w:rsidRPr="005C3975">
        <w:rPr>
          <w:rFonts w:ascii="Arial" w:eastAsia="Times New Roman" w:hAnsi="Arial" w:cs="Arial"/>
          <w:bCs/>
          <w:color w:val="000000"/>
          <w:kern w:val="36"/>
          <w:lang w:eastAsia="nl-NL"/>
        </w:rPr>
        <w:tab/>
      </w:r>
      <w:bookmarkStart w:id="6" w:name="_Hlk46214845"/>
      <w:r w:rsidRPr="005C3975">
        <w:rPr>
          <w:rFonts w:ascii="Arial" w:eastAsia="Times New Roman" w:hAnsi="Arial" w:cs="Arial"/>
          <w:bCs/>
          <w:iCs/>
          <w:color w:val="000000"/>
          <w:kern w:val="36"/>
          <w:lang w:eastAsia="nl-NL"/>
        </w:rPr>
        <w:t>W</w:t>
      </w:r>
      <w:r w:rsidRPr="005C3975">
        <w:rPr>
          <w:rFonts w:ascii="Arial" w:eastAsia="Times New Roman" w:hAnsi="Arial" w:cs="Arial"/>
          <w:bCs/>
          <w:iCs/>
          <w:color w:val="000000"/>
          <w:kern w:val="36"/>
          <w:vertAlign w:val="subscript"/>
          <w:lang w:eastAsia="nl-NL"/>
        </w:rPr>
        <w:t>10</w:t>
      </w:r>
      <w:r w:rsidRPr="005C3975">
        <w:rPr>
          <w:rFonts w:ascii="Arial" w:eastAsia="Times New Roman" w:hAnsi="Arial" w:cs="Arial"/>
          <w:bCs/>
          <w:iCs/>
          <w:color w:val="000000"/>
          <w:kern w:val="36"/>
          <w:lang w:eastAsia="nl-NL"/>
        </w:rPr>
        <w:t>O</w:t>
      </w:r>
      <w:r w:rsidRPr="005C3975">
        <w:rPr>
          <w:rFonts w:ascii="Arial" w:eastAsia="Times New Roman" w:hAnsi="Arial" w:cs="Arial"/>
          <w:bCs/>
          <w:iCs/>
          <w:color w:val="000000"/>
          <w:kern w:val="36"/>
          <w:vertAlign w:val="subscript"/>
          <w:lang w:eastAsia="nl-NL"/>
        </w:rPr>
        <w:t>32</w:t>
      </w:r>
      <w:r w:rsidRPr="005C3975">
        <w:rPr>
          <w:rFonts w:ascii="Arial" w:eastAsia="Times New Roman" w:hAnsi="Arial" w:cs="Arial"/>
          <w:bCs/>
          <w:iCs/>
          <w:color w:val="000000"/>
          <w:kern w:val="36"/>
          <w:vertAlign w:val="superscript"/>
          <w:lang w:eastAsia="nl-NL"/>
        </w:rPr>
        <w:t>4</w:t>
      </w:r>
      <w:r w:rsidRPr="005C3975">
        <w:rPr>
          <w:rFonts w:ascii="Arial" w:eastAsia="Times New Roman" w:hAnsi="Arial" w:cs="Arial"/>
          <w:bCs/>
          <w:iCs/>
          <w:color w:val="000000"/>
          <w:kern w:val="36"/>
          <w:vertAlign w:val="superscript"/>
          <w:lang w:eastAsia="nl-NL"/>
        </w:rPr>
        <w:sym w:font="Symbol" w:char="F02D"/>
      </w:r>
      <w:r w:rsidRPr="005C3975">
        <w:rPr>
          <w:rFonts w:ascii="Arial" w:eastAsia="Times New Roman" w:hAnsi="Arial" w:cs="Arial"/>
          <w:bCs/>
          <w:iCs/>
          <w:color w:val="000000"/>
          <w:kern w:val="36"/>
          <w:lang w:eastAsia="nl-NL"/>
        </w:rPr>
        <w:t xml:space="preserve"> is </w:t>
      </w:r>
      <w:bookmarkEnd w:id="6"/>
      <w:r w:rsidRPr="005C3975">
        <w:rPr>
          <w:rFonts w:ascii="Arial" w:eastAsia="Times New Roman" w:hAnsi="Arial" w:cs="Arial"/>
          <w:bCs/>
          <w:iCs/>
          <w:color w:val="000000"/>
          <w:kern w:val="36"/>
          <w:lang w:eastAsia="nl-NL"/>
        </w:rPr>
        <w:t xml:space="preserve">het </w:t>
      </w:r>
      <w:proofErr w:type="spellStart"/>
      <w:r w:rsidRPr="005C3975">
        <w:rPr>
          <w:rFonts w:ascii="Arial" w:eastAsia="Times New Roman" w:hAnsi="Arial" w:cs="Arial"/>
          <w:bCs/>
          <w:iCs/>
          <w:color w:val="000000"/>
          <w:kern w:val="36"/>
          <w:lang w:eastAsia="nl-NL"/>
        </w:rPr>
        <w:t>decawolframaation</w:t>
      </w:r>
      <w:proofErr w:type="spellEnd"/>
      <w:r w:rsidRPr="005C3975">
        <w:rPr>
          <w:rFonts w:ascii="Arial" w:eastAsia="Times New Roman" w:hAnsi="Arial" w:cs="Arial"/>
          <w:bCs/>
          <w:iCs/>
          <w:color w:val="000000"/>
          <w:kern w:val="36"/>
          <w:lang w:eastAsia="nl-NL"/>
        </w:rPr>
        <w:t>.</w:t>
      </w:r>
    </w:p>
    <w:p w14:paraId="0EBB87B1"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5</w:t>
      </w:r>
      <w:r w:rsidRPr="005C3975">
        <w:rPr>
          <w:rFonts w:ascii="Arial" w:eastAsia="Times New Roman" w:hAnsi="Arial" w:cs="Arial"/>
          <w:bCs/>
          <w:color w:val="000000"/>
          <w:kern w:val="36"/>
          <w:lang w:eastAsia="nl-NL"/>
        </w:rPr>
        <w:tab/>
        <w:t xml:space="preserve">W heeft als fictieve lading +6, O heeft als fictieve lading </w:t>
      </w:r>
      <w:r w:rsidRPr="005C3975">
        <w:rPr>
          <w:rFonts w:ascii="Arial" w:eastAsia="Times New Roman" w:hAnsi="Arial" w:cs="Arial"/>
          <w:bCs/>
          <w:color w:val="000000"/>
          <w:kern w:val="36"/>
          <w:lang w:eastAsia="nl-NL"/>
        </w:rPr>
        <w:sym w:font="Symbol" w:char="F02D"/>
      </w:r>
      <w:r w:rsidRPr="005C3975">
        <w:rPr>
          <w:rFonts w:ascii="Arial" w:eastAsia="Times New Roman" w:hAnsi="Arial" w:cs="Arial"/>
          <w:bCs/>
          <w:color w:val="000000"/>
          <w:kern w:val="36"/>
          <w:lang w:eastAsia="nl-NL"/>
        </w:rPr>
        <w:t>2. Dus bij 10 wolfraamatomen is er een fictieve lading +60. De totale lading is 4</w:t>
      </w:r>
      <w:r w:rsidRPr="005C3975">
        <w:rPr>
          <w:rFonts w:ascii="Arial" w:eastAsia="Times New Roman" w:hAnsi="Arial" w:cs="Arial"/>
          <w:bCs/>
          <w:color w:val="000000"/>
          <w:kern w:val="36"/>
          <w:lang w:eastAsia="nl-NL"/>
        </w:rPr>
        <w:sym w:font="Symbol" w:char="F02D"/>
      </w:r>
      <w:r w:rsidRPr="005C3975">
        <w:rPr>
          <w:rFonts w:ascii="Arial" w:eastAsia="Times New Roman" w:hAnsi="Arial" w:cs="Arial"/>
          <w:bCs/>
          <w:color w:val="000000"/>
          <w:kern w:val="36"/>
          <w:lang w:eastAsia="nl-NL"/>
        </w:rPr>
        <w:t>, dus voor O-</w:t>
      </w:r>
      <w:r w:rsidRPr="005C3975">
        <w:rPr>
          <w:rFonts w:ascii="Arial" w:eastAsia="Times New Roman" w:hAnsi="Arial" w:cs="Arial"/>
          <w:bCs/>
          <w:color w:val="000000"/>
          <w:kern w:val="36"/>
          <w:lang w:eastAsia="nl-NL"/>
        </w:rPr>
        <w:lastRenderedPageBreak/>
        <w:t xml:space="preserve">atomen is er dan een fictieve lading </w:t>
      </w:r>
      <w:r w:rsidRPr="005C3975">
        <w:rPr>
          <w:rFonts w:ascii="Arial" w:eastAsia="Times New Roman" w:hAnsi="Arial" w:cs="Arial"/>
          <w:bCs/>
          <w:color w:val="000000"/>
          <w:kern w:val="36"/>
          <w:lang w:eastAsia="nl-NL"/>
        </w:rPr>
        <w:sym w:font="Symbol" w:char="F02D"/>
      </w:r>
      <w:r w:rsidRPr="005C3975">
        <w:rPr>
          <w:rFonts w:ascii="Arial" w:eastAsia="Times New Roman" w:hAnsi="Arial" w:cs="Arial"/>
          <w:bCs/>
          <w:color w:val="000000"/>
          <w:kern w:val="36"/>
          <w:lang w:eastAsia="nl-NL"/>
        </w:rPr>
        <w:t xml:space="preserve">64, ofwel 32 O-atomen. Formule </w:t>
      </w:r>
      <w:proofErr w:type="spellStart"/>
      <w:r w:rsidRPr="005C3975">
        <w:rPr>
          <w:rFonts w:ascii="Arial" w:eastAsia="Times New Roman" w:hAnsi="Arial" w:cs="Arial"/>
          <w:bCs/>
          <w:color w:val="000000"/>
          <w:kern w:val="36"/>
          <w:lang w:eastAsia="nl-NL"/>
        </w:rPr>
        <w:t>decawolframaation</w:t>
      </w:r>
      <w:proofErr w:type="spellEnd"/>
      <w:r w:rsidRPr="005C3975">
        <w:rPr>
          <w:rFonts w:ascii="Arial" w:eastAsia="Times New Roman" w:hAnsi="Arial" w:cs="Arial"/>
          <w:bCs/>
          <w:color w:val="000000"/>
          <w:kern w:val="36"/>
          <w:lang w:eastAsia="nl-NL"/>
        </w:rPr>
        <w:t xml:space="preserve"> is </w:t>
      </w:r>
      <w:r w:rsidRPr="005C3975">
        <w:rPr>
          <w:rFonts w:ascii="Arial" w:eastAsia="Times New Roman" w:hAnsi="Arial" w:cs="Arial"/>
          <w:bCs/>
          <w:iCs/>
          <w:color w:val="000000"/>
          <w:kern w:val="36"/>
          <w:lang w:eastAsia="nl-NL"/>
        </w:rPr>
        <w:t>W</w:t>
      </w:r>
      <w:r w:rsidRPr="005C3975">
        <w:rPr>
          <w:rFonts w:ascii="Arial" w:eastAsia="Times New Roman" w:hAnsi="Arial" w:cs="Arial"/>
          <w:bCs/>
          <w:iCs/>
          <w:color w:val="000000"/>
          <w:kern w:val="36"/>
          <w:vertAlign w:val="subscript"/>
          <w:lang w:eastAsia="nl-NL"/>
        </w:rPr>
        <w:t>10</w:t>
      </w:r>
      <w:r w:rsidRPr="005C3975">
        <w:rPr>
          <w:rFonts w:ascii="Arial" w:eastAsia="Times New Roman" w:hAnsi="Arial" w:cs="Arial"/>
          <w:bCs/>
          <w:iCs/>
          <w:color w:val="000000"/>
          <w:kern w:val="36"/>
          <w:lang w:eastAsia="nl-NL"/>
        </w:rPr>
        <w:t>O</w:t>
      </w:r>
      <w:r w:rsidRPr="005C3975">
        <w:rPr>
          <w:rFonts w:ascii="Arial" w:eastAsia="Times New Roman" w:hAnsi="Arial" w:cs="Arial"/>
          <w:bCs/>
          <w:iCs/>
          <w:color w:val="000000"/>
          <w:kern w:val="36"/>
          <w:vertAlign w:val="subscript"/>
          <w:lang w:eastAsia="nl-NL"/>
        </w:rPr>
        <w:t>32</w:t>
      </w:r>
      <w:r w:rsidRPr="005C3975">
        <w:rPr>
          <w:rFonts w:ascii="Arial" w:eastAsia="Times New Roman" w:hAnsi="Arial" w:cs="Arial"/>
          <w:bCs/>
          <w:iCs/>
          <w:color w:val="000000"/>
          <w:kern w:val="36"/>
          <w:vertAlign w:val="superscript"/>
          <w:lang w:eastAsia="nl-NL"/>
        </w:rPr>
        <w:t>4</w:t>
      </w:r>
      <w:r w:rsidRPr="005C3975">
        <w:rPr>
          <w:rFonts w:ascii="Arial" w:eastAsia="Times New Roman" w:hAnsi="Arial" w:cs="Arial"/>
          <w:bCs/>
          <w:iCs/>
          <w:color w:val="000000"/>
          <w:kern w:val="36"/>
          <w:vertAlign w:val="superscript"/>
          <w:lang w:eastAsia="nl-NL"/>
        </w:rPr>
        <w:sym w:font="Symbol" w:char="F02D"/>
      </w:r>
      <w:r w:rsidRPr="005C3975">
        <w:rPr>
          <w:rFonts w:ascii="Arial" w:eastAsia="Times New Roman" w:hAnsi="Arial" w:cs="Arial"/>
          <w:bCs/>
          <w:iCs/>
          <w:color w:val="000000"/>
          <w:kern w:val="36"/>
          <w:lang w:eastAsia="nl-NL"/>
        </w:rPr>
        <w:t>.</w:t>
      </w:r>
    </w:p>
    <w:p w14:paraId="4B514E4B"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6</w:t>
      </w:r>
      <w:r w:rsidRPr="005C3975">
        <w:rPr>
          <w:rFonts w:ascii="Arial" w:eastAsia="Times New Roman" w:hAnsi="Arial" w:cs="Arial"/>
          <w:bCs/>
          <w:color w:val="000000"/>
          <w:kern w:val="36"/>
          <w:lang w:eastAsia="nl-NL"/>
        </w:rPr>
        <w:tab/>
        <w:t>Het H-atoom dat gebonden zit aan het C-atoom wordt door de O-atomen van de O=W-groepen in de katalysator al een beetje losgeweekt, waardoor een tussenstructuur ontstaat met C- - -H- - -O=W als actief centrum.</w:t>
      </w:r>
    </w:p>
    <w:p w14:paraId="0935678B"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7</w:t>
      </w:r>
      <w:r w:rsidRPr="005C3975">
        <w:rPr>
          <w:rFonts w:ascii="Arial" w:eastAsia="Times New Roman" w:hAnsi="Arial" w:cs="Arial"/>
          <w:bCs/>
          <w:color w:val="000000"/>
          <w:kern w:val="36"/>
          <w:lang w:eastAsia="nl-NL"/>
        </w:rPr>
        <w:tab/>
        <w:t>Er is ook licht van een bepaalde golflengte nodig om de C</w:t>
      </w:r>
      <w:r w:rsidRPr="005C3975">
        <w:rPr>
          <w:rFonts w:ascii="Arial" w:eastAsia="Times New Roman" w:hAnsi="Arial" w:cs="Arial"/>
          <w:bCs/>
          <w:color w:val="000000"/>
          <w:kern w:val="36"/>
          <w:lang w:eastAsia="nl-NL"/>
        </w:rPr>
        <w:sym w:font="Symbol" w:char="F02D"/>
      </w:r>
      <w:r w:rsidRPr="005C3975">
        <w:rPr>
          <w:rFonts w:ascii="Arial" w:eastAsia="Times New Roman" w:hAnsi="Arial" w:cs="Arial"/>
          <w:bCs/>
          <w:color w:val="000000"/>
          <w:kern w:val="36"/>
          <w:lang w:eastAsia="nl-NL"/>
        </w:rPr>
        <w:t>H-binding werkelijk te verbreken.</w:t>
      </w:r>
    </w:p>
    <w:p w14:paraId="60D2003C"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8</w:t>
      </w:r>
      <w:r w:rsidRPr="005C3975">
        <w:rPr>
          <w:rFonts w:ascii="Arial" w:eastAsia="Times New Roman" w:hAnsi="Arial" w:cs="Arial"/>
          <w:bCs/>
          <w:color w:val="000000"/>
          <w:kern w:val="36"/>
          <w:lang w:eastAsia="nl-NL"/>
        </w:rPr>
        <w:tab/>
        <w:t>De gedeeltelijk verbouwde katalysator moet weer zijn oorspronkelijke vorm krijgen.</w:t>
      </w:r>
    </w:p>
    <w:p w14:paraId="735FD53C"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9</w:t>
      </w:r>
      <w:r w:rsidRPr="005C3975">
        <w:rPr>
          <w:rFonts w:ascii="Arial" w:eastAsia="Times New Roman" w:hAnsi="Arial" w:cs="Arial"/>
          <w:bCs/>
          <w:color w:val="000000"/>
          <w:kern w:val="36"/>
          <w:lang w:eastAsia="nl-NL"/>
        </w:rPr>
        <w:tab/>
        <w:t>De bindingsenergie is (gemiddeld) +4,1·10</w:t>
      </w:r>
      <w:r w:rsidRPr="005C3975">
        <w:rPr>
          <w:rFonts w:ascii="Arial" w:eastAsia="Times New Roman" w:hAnsi="Arial" w:cs="Arial"/>
          <w:bCs/>
          <w:color w:val="000000"/>
          <w:kern w:val="36"/>
          <w:vertAlign w:val="superscript"/>
          <w:lang w:eastAsia="nl-NL"/>
        </w:rPr>
        <w:t>5</w:t>
      </w:r>
      <w:r w:rsidRPr="005C3975">
        <w:rPr>
          <w:rFonts w:ascii="Arial" w:eastAsia="Times New Roman" w:hAnsi="Arial" w:cs="Arial"/>
          <w:bCs/>
          <w:color w:val="000000"/>
          <w:kern w:val="36"/>
          <w:lang w:eastAsia="nl-NL"/>
        </w:rPr>
        <w:t xml:space="preserve"> J per mol dus +4,1·10</w:t>
      </w:r>
      <w:r w:rsidRPr="005C3975">
        <w:rPr>
          <w:rFonts w:ascii="Arial" w:eastAsia="Times New Roman" w:hAnsi="Arial" w:cs="Arial"/>
          <w:bCs/>
          <w:color w:val="000000"/>
          <w:kern w:val="36"/>
          <w:vertAlign w:val="superscript"/>
          <w:lang w:eastAsia="nl-NL"/>
        </w:rPr>
        <w:t>5</w:t>
      </w:r>
      <w:r w:rsidRPr="005C3975">
        <w:rPr>
          <w:rFonts w:ascii="Arial" w:eastAsia="Times New Roman" w:hAnsi="Arial" w:cs="Arial"/>
          <w:bCs/>
          <w:color w:val="000000"/>
          <w:kern w:val="36"/>
          <w:lang w:eastAsia="nl-NL"/>
        </w:rPr>
        <w:t xml:space="preserve"> / 6,02·10</w:t>
      </w:r>
      <w:r w:rsidRPr="005C3975">
        <w:rPr>
          <w:rFonts w:ascii="Arial" w:eastAsia="Times New Roman" w:hAnsi="Arial" w:cs="Arial"/>
          <w:bCs/>
          <w:color w:val="000000"/>
          <w:kern w:val="36"/>
          <w:vertAlign w:val="superscript"/>
          <w:lang w:eastAsia="nl-NL"/>
        </w:rPr>
        <w:t>23</w:t>
      </w:r>
      <w:r w:rsidRPr="005C3975">
        <w:rPr>
          <w:rFonts w:ascii="Arial" w:eastAsia="Times New Roman" w:hAnsi="Arial" w:cs="Arial"/>
          <w:bCs/>
          <w:color w:val="000000"/>
          <w:kern w:val="36"/>
          <w:lang w:eastAsia="nl-NL"/>
        </w:rPr>
        <w:t xml:space="preserve"> = 6,8·10</w:t>
      </w:r>
      <w:r w:rsidRPr="005C3975">
        <w:rPr>
          <w:rFonts w:ascii="Arial" w:eastAsia="Times New Roman" w:hAnsi="Arial" w:cs="Arial"/>
          <w:bCs/>
          <w:color w:val="000000"/>
          <w:kern w:val="36"/>
          <w:vertAlign w:val="superscript"/>
          <w:lang w:eastAsia="nl-NL"/>
        </w:rPr>
        <w:sym w:font="Symbol" w:char="F02D"/>
      </w:r>
      <w:r w:rsidRPr="005C3975">
        <w:rPr>
          <w:rFonts w:ascii="Arial" w:eastAsia="Times New Roman" w:hAnsi="Arial" w:cs="Arial"/>
          <w:bCs/>
          <w:color w:val="000000"/>
          <w:kern w:val="36"/>
          <w:vertAlign w:val="superscript"/>
          <w:lang w:eastAsia="nl-NL"/>
        </w:rPr>
        <w:t>19</w:t>
      </w:r>
      <w:r w:rsidRPr="005C3975">
        <w:rPr>
          <w:rFonts w:ascii="Arial" w:eastAsia="Times New Roman" w:hAnsi="Arial" w:cs="Arial"/>
          <w:bCs/>
          <w:color w:val="000000"/>
          <w:kern w:val="36"/>
          <w:lang w:eastAsia="nl-NL"/>
        </w:rPr>
        <w:t xml:space="preserve"> J per C</w:t>
      </w:r>
      <w:r w:rsidRPr="005C3975">
        <w:rPr>
          <w:rFonts w:ascii="Arial" w:eastAsia="Times New Roman" w:hAnsi="Arial" w:cs="Arial"/>
          <w:bCs/>
          <w:iCs/>
          <w:color w:val="000000"/>
          <w:kern w:val="36"/>
          <w:lang w:eastAsia="nl-NL"/>
        </w:rPr>
        <w:sym w:font="Symbol" w:char="F02D"/>
      </w:r>
      <w:r w:rsidRPr="005C3975">
        <w:rPr>
          <w:rFonts w:ascii="Arial" w:eastAsia="Times New Roman" w:hAnsi="Arial" w:cs="Arial"/>
          <w:bCs/>
          <w:color w:val="000000"/>
          <w:kern w:val="36"/>
          <w:lang w:eastAsia="nl-NL"/>
        </w:rPr>
        <w:t>H-binding.</w:t>
      </w:r>
    </w:p>
    <w:p w14:paraId="3E845E07"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10</w:t>
      </w:r>
      <w:r w:rsidRPr="005C3975">
        <w:rPr>
          <w:rFonts w:ascii="Arial" w:eastAsia="Times New Roman" w:hAnsi="Arial" w:cs="Arial"/>
          <w:bCs/>
          <w:color w:val="000000"/>
          <w:kern w:val="36"/>
          <w:lang w:eastAsia="nl-NL"/>
        </w:rPr>
        <w:tab/>
      </w:r>
      <w:r w:rsidRPr="005C3975">
        <w:rPr>
          <w:rFonts w:ascii="Arial" w:eastAsia="Times New Roman" w:hAnsi="Arial" w:cs="Arial"/>
          <w:bCs/>
          <w:iCs/>
          <w:color w:val="000000"/>
          <w:kern w:val="36"/>
          <w:lang w:eastAsia="nl-NL"/>
        </w:rPr>
        <w:object w:dxaOrig="6920" w:dyaOrig="680" w14:anchorId="3468B11A">
          <v:shape id="_x0000_i1026" type="#_x0000_t75" style="width:343.4pt;height:34.8pt" o:ole="">
            <v:imagedata r:id="rId48" o:title=""/>
          </v:shape>
          <o:OLEObject Type="Embed" ProgID="Equation.DSMT4" ShapeID="_x0000_i1026" DrawAspect="Content" ObjectID="_1724143330" r:id="rId49"/>
        </w:object>
      </w:r>
    </w:p>
    <w:p w14:paraId="7717F680"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11</w:t>
      </w:r>
      <w:r w:rsidRPr="005C3975">
        <w:rPr>
          <w:rFonts w:ascii="Arial" w:eastAsia="Times New Roman" w:hAnsi="Arial" w:cs="Arial"/>
          <w:bCs/>
          <w:color w:val="000000"/>
          <w:kern w:val="36"/>
          <w:lang w:eastAsia="nl-NL"/>
        </w:rPr>
        <w:tab/>
        <w:t>Een radicaal is een deeltje met een ongepaard elektron.</w:t>
      </w:r>
    </w:p>
    <w:p w14:paraId="6D588309"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12</w:t>
      </w:r>
      <w:r w:rsidRPr="005C3975">
        <w:rPr>
          <w:rFonts w:ascii="Arial" w:eastAsia="Times New Roman" w:hAnsi="Arial" w:cs="Arial"/>
          <w:bCs/>
          <w:color w:val="000000"/>
          <w:kern w:val="36"/>
          <w:lang w:eastAsia="nl-NL"/>
        </w:rPr>
        <w:tab/>
      </w:r>
    </w:p>
    <w:p w14:paraId="77A7D7E4"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ab/>
      </w:r>
      <w:r w:rsidRPr="005C3975">
        <w:rPr>
          <w:rFonts w:ascii="Arial" w:eastAsia="Times New Roman" w:hAnsi="Arial" w:cs="Arial"/>
          <w:bCs/>
          <w:noProof/>
          <w:color w:val="000000"/>
          <w:kern w:val="36"/>
          <w:lang w:eastAsia="nl-NL"/>
        </w:rPr>
        <w:drawing>
          <wp:inline distT="0" distB="0" distL="0" distR="0" wp14:anchorId="35407820" wp14:editId="32A72053">
            <wp:extent cx="332980" cy="512698"/>
            <wp:effectExtent l="0" t="0" r="0" b="190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thylradicaal.jpg"/>
                    <pic:cNvPicPr/>
                  </pic:nvPicPr>
                  <pic:blipFill>
                    <a:blip r:embed="rId50" cstate="print">
                      <a:extLst>
                        <a:ext uri="{28A0092B-C50C-407E-A947-70E740481C1C}">
                          <a14:useLocalDpi xmlns:a14="http://schemas.microsoft.com/office/drawing/2010/main" val="0"/>
                        </a:ext>
                      </a:extLst>
                    </a:blip>
                    <a:stretch>
                      <a:fillRect/>
                    </a:stretch>
                  </pic:blipFill>
                  <pic:spPr>
                    <a:xfrm flipV="1">
                      <a:off x="0" y="0"/>
                      <a:ext cx="365082" cy="562127"/>
                    </a:xfrm>
                    <a:prstGeom prst="rect">
                      <a:avLst/>
                    </a:prstGeom>
                  </pic:spPr>
                </pic:pic>
              </a:graphicData>
            </a:graphic>
          </wp:inline>
        </w:drawing>
      </w:r>
    </w:p>
    <w:p w14:paraId="7D124E1F"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13</w:t>
      </w:r>
      <w:r w:rsidRPr="005C3975">
        <w:rPr>
          <w:rFonts w:ascii="Arial" w:eastAsia="Times New Roman" w:hAnsi="Arial" w:cs="Arial"/>
          <w:bCs/>
          <w:color w:val="000000"/>
          <w:kern w:val="36"/>
          <w:lang w:eastAsia="nl-NL"/>
        </w:rPr>
        <w:tab/>
      </w:r>
    </w:p>
    <w:p w14:paraId="424BE4B0"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ab/>
      </w:r>
      <w:r w:rsidRPr="005C3975">
        <w:rPr>
          <w:rFonts w:ascii="Arial" w:eastAsia="Times New Roman" w:hAnsi="Arial" w:cs="Arial"/>
          <w:bCs/>
          <w:noProof/>
          <w:color w:val="000000"/>
          <w:kern w:val="36"/>
          <w:lang w:eastAsia="nl-NL"/>
        </w:rPr>
        <w:drawing>
          <wp:inline distT="0" distB="0" distL="0" distR="0" wp14:anchorId="7EF11343" wp14:editId="017CE928">
            <wp:extent cx="1884459" cy="747758"/>
            <wp:effectExtent l="0" t="0" r="1905"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utylradicalen.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908208" cy="757182"/>
                    </a:xfrm>
                    <a:prstGeom prst="rect">
                      <a:avLst/>
                    </a:prstGeom>
                  </pic:spPr>
                </pic:pic>
              </a:graphicData>
            </a:graphic>
          </wp:inline>
        </w:drawing>
      </w:r>
    </w:p>
    <w:p w14:paraId="7490FD4A"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14</w:t>
      </w:r>
      <w:r w:rsidRPr="005C3975">
        <w:rPr>
          <w:rFonts w:ascii="Arial" w:eastAsia="Times New Roman" w:hAnsi="Arial" w:cs="Arial"/>
          <w:bCs/>
          <w:color w:val="000000"/>
          <w:kern w:val="36"/>
          <w:lang w:eastAsia="nl-NL"/>
        </w:rPr>
        <w:tab/>
        <w:t>Het radicaal waarbij het C-atoom met het ongepaarde elektron verbonden is met de meeste C-atomen. Deze structuur levert het meest stabiele tussenradicaal op.</w:t>
      </w:r>
    </w:p>
    <w:p w14:paraId="7951F96A"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15</w:t>
      </w:r>
      <w:r w:rsidRPr="005C3975">
        <w:rPr>
          <w:rFonts w:ascii="Arial" w:eastAsia="Times New Roman" w:hAnsi="Arial" w:cs="Arial"/>
          <w:bCs/>
          <w:color w:val="000000"/>
          <w:kern w:val="36"/>
          <w:lang w:eastAsia="nl-NL"/>
        </w:rPr>
        <w:tab/>
      </w:r>
    </w:p>
    <w:p w14:paraId="58DA4953"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ab/>
      </w:r>
      <w:r w:rsidRPr="005C3975">
        <w:rPr>
          <w:rFonts w:ascii="Arial" w:eastAsia="Times New Roman" w:hAnsi="Arial" w:cs="Arial"/>
          <w:bCs/>
          <w:noProof/>
          <w:color w:val="000000"/>
          <w:kern w:val="36"/>
          <w:lang w:eastAsia="nl-NL"/>
        </w:rPr>
        <w:drawing>
          <wp:inline distT="0" distB="0" distL="0" distR="0" wp14:anchorId="300941BB" wp14:editId="63840F7C">
            <wp:extent cx="2291161" cy="654509"/>
            <wp:effectExtent l="0" t="0" r="0"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weede stap W.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41626" cy="668925"/>
                    </a:xfrm>
                    <a:prstGeom prst="rect">
                      <a:avLst/>
                    </a:prstGeom>
                  </pic:spPr>
                </pic:pic>
              </a:graphicData>
            </a:graphic>
          </wp:inline>
        </w:drawing>
      </w:r>
    </w:p>
    <w:p w14:paraId="493BCBB2"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16</w:t>
      </w:r>
      <w:r w:rsidRPr="005C3975">
        <w:rPr>
          <w:rFonts w:ascii="Arial" w:eastAsia="Times New Roman" w:hAnsi="Arial" w:cs="Arial"/>
          <w:bCs/>
          <w:color w:val="000000"/>
          <w:kern w:val="36"/>
          <w:lang w:eastAsia="nl-NL"/>
        </w:rPr>
        <w:tab/>
        <w:t>De derde stap is dat het gevormde radicaal uit de tweede stap reageert met het H-atoom dat gebonden is aan de katalysator, waarbij een alkaan en de oorspronkelijke katalysator gevormd worden.</w:t>
      </w:r>
    </w:p>
    <w:p w14:paraId="16023DA3"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17</w:t>
      </w:r>
      <w:r w:rsidRPr="005C3975">
        <w:rPr>
          <w:rFonts w:ascii="Arial" w:eastAsia="Times New Roman" w:hAnsi="Arial" w:cs="Arial"/>
          <w:bCs/>
          <w:color w:val="000000"/>
          <w:kern w:val="36"/>
          <w:lang w:eastAsia="nl-NL"/>
        </w:rPr>
        <w:tab/>
      </w:r>
    </w:p>
    <w:p w14:paraId="6F03651D"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ab/>
      </w:r>
      <w:r w:rsidRPr="005C3975">
        <w:rPr>
          <w:rFonts w:ascii="Arial" w:eastAsia="Times New Roman" w:hAnsi="Arial" w:cs="Arial"/>
          <w:bCs/>
          <w:noProof/>
          <w:color w:val="000000"/>
          <w:kern w:val="36"/>
          <w:lang w:eastAsia="nl-NL"/>
        </w:rPr>
        <w:drawing>
          <wp:inline distT="0" distB="0" distL="0" distR="0" wp14:anchorId="10C6EA00" wp14:editId="3A0BC151">
            <wp:extent cx="2679589" cy="696339"/>
            <wp:effectExtent l="0" t="0" r="6985" b="889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ot reactie  W.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711311" cy="704582"/>
                    </a:xfrm>
                    <a:prstGeom prst="rect">
                      <a:avLst/>
                    </a:prstGeom>
                  </pic:spPr>
                </pic:pic>
              </a:graphicData>
            </a:graphic>
          </wp:inline>
        </w:drawing>
      </w:r>
    </w:p>
    <w:p w14:paraId="704AEDA3"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18</w:t>
      </w:r>
      <w:r w:rsidRPr="005C3975">
        <w:rPr>
          <w:rFonts w:ascii="Arial" w:eastAsia="Times New Roman" w:hAnsi="Arial" w:cs="Arial"/>
          <w:bCs/>
          <w:color w:val="000000"/>
          <w:kern w:val="36"/>
          <w:lang w:eastAsia="nl-NL"/>
        </w:rPr>
        <w:tab/>
        <w:t>Butaan.</w:t>
      </w:r>
    </w:p>
    <w:p w14:paraId="058B79D5" w14:textId="77777777" w:rsidR="005C3975" w:rsidRPr="005C3975" w:rsidRDefault="005C3975" w:rsidP="005C3975">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19</w:t>
      </w:r>
      <w:r w:rsidRPr="005C3975">
        <w:rPr>
          <w:rFonts w:ascii="Arial" w:eastAsia="Times New Roman" w:hAnsi="Arial" w:cs="Arial"/>
          <w:bCs/>
          <w:color w:val="000000"/>
          <w:kern w:val="36"/>
          <w:lang w:eastAsia="nl-NL"/>
        </w:rPr>
        <w:tab/>
        <w:t>In de derde stap wordt de oorspronkelijke structuur van de katalysator weer gevormd en kan het dus ook weer als katalysator functioneren.</w:t>
      </w:r>
    </w:p>
    <w:p w14:paraId="6D5AB945" w14:textId="08C58DCE" w:rsidR="0084450D" w:rsidRDefault="005C3975" w:rsidP="00320C74">
      <w:pPr>
        <w:spacing w:after="0" w:line="240" w:lineRule="auto"/>
        <w:ind w:left="708" w:hanging="708"/>
        <w:outlineLvl w:val="0"/>
        <w:rPr>
          <w:rFonts w:ascii="Arial" w:eastAsia="Times New Roman" w:hAnsi="Arial" w:cs="Arial"/>
          <w:bCs/>
          <w:color w:val="000000"/>
          <w:kern w:val="36"/>
          <w:lang w:eastAsia="nl-NL"/>
        </w:rPr>
      </w:pPr>
      <w:r w:rsidRPr="005C3975">
        <w:rPr>
          <w:rFonts w:ascii="Arial" w:eastAsia="Times New Roman" w:hAnsi="Arial" w:cs="Arial"/>
          <w:bCs/>
          <w:color w:val="000000"/>
          <w:kern w:val="36"/>
          <w:lang w:eastAsia="nl-NL"/>
        </w:rPr>
        <w:t>20</w:t>
      </w:r>
      <w:r w:rsidRPr="005C3975">
        <w:rPr>
          <w:rFonts w:ascii="Arial" w:eastAsia="Times New Roman" w:hAnsi="Arial" w:cs="Arial"/>
          <w:bCs/>
          <w:color w:val="000000"/>
          <w:kern w:val="36"/>
          <w:lang w:eastAsia="nl-NL"/>
        </w:rPr>
        <w:tab/>
        <w:t>Er heeft een additiereactie plaatsgevonden, want de dubbele binding wordt een enkele binding en aan elke C van de oorspronkelijk dubbele binding is een atoom of atoomgroep gebonden</w:t>
      </w:r>
      <w:r w:rsidR="00320C74">
        <w:rPr>
          <w:rFonts w:ascii="Arial" w:eastAsia="Times New Roman" w:hAnsi="Arial" w:cs="Arial"/>
          <w:bCs/>
          <w:color w:val="000000"/>
          <w:kern w:val="36"/>
          <w:lang w:eastAsia="nl-NL"/>
        </w:rPr>
        <w:t>.</w:t>
      </w:r>
    </w:p>
    <w:p w14:paraId="7A7A3F7B" w14:textId="3EE23BEF" w:rsidR="00185CD0" w:rsidRPr="0084450D" w:rsidRDefault="00185CD0" w:rsidP="009A7F63">
      <w:pPr>
        <w:spacing w:after="0" w:line="240" w:lineRule="auto"/>
        <w:ind w:left="708" w:hanging="708"/>
        <w:outlineLvl w:val="0"/>
        <w:rPr>
          <w:rFonts w:ascii="Arial" w:eastAsia="Times New Roman" w:hAnsi="Arial" w:cs="Arial"/>
          <w:bCs/>
          <w:color w:val="000000"/>
          <w:kern w:val="36"/>
          <w:lang w:eastAsia="nl-NL"/>
        </w:rPr>
      </w:pPr>
    </w:p>
    <w:p w14:paraId="6C7B2DA4" w14:textId="0C2AB08A" w:rsidR="00185CD0" w:rsidRPr="0084450D" w:rsidRDefault="00185CD0" w:rsidP="00185CD0">
      <w:pPr>
        <w:spacing w:after="0" w:line="240" w:lineRule="auto"/>
        <w:outlineLvl w:val="0"/>
        <w:rPr>
          <w:rFonts w:ascii="Arial" w:eastAsia="Times New Roman" w:hAnsi="Arial" w:cs="Arial"/>
          <w:bCs/>
          <w:i/>
          <w:color w:val="000000"/>
          <w:kern w:val="36"/>
          <w:lang w:val="en-US" w:eastAsia="nl-NL"/>
        </w:rPr>
      </w:pPr>
      <w:proofErr w:type="spellStart"/>
      <w:r w:rsidRPr="0084450D">
        <w:rPr>
          <w:rFonts w:ascii="Arial" w:eastAsia="Times New Roman" w:hAnsi="Arial" w:cs="Arial"/>
          <w:bCs/>
          <w:i/>
          <w:color w:val="000000"/>
          <w:kern w:val="36"/>
          <w:lang w:val="en-US" w:eastAsia="nl-NL"/>
        </w:rPr>
        <w:t>Opgave</w:t>
      </w:r>
      <w:proofErr w:type="spellEnd"/>
      <w:r w:rsidR="003B7063" w:rsidRPr="0084450D">
        <w:rPr>
          <w:rFonts w:ascii="Arial" w:eastAsia="Times New Roman" w:hAnsi="Arial" w:cs="Arial"/>
          <w:bCs/>
          <w:i/>
          <w:color w:val="000000"/>
          <w:kern w:val="36"/>
          <w:lang w:val="en-US" w:eastAsia="nl-NL"/>
        </w:rPr>
        <w:t xml:space="preserve"> </w:t>
      </w:r>
      <w:r w:rsidR="00F00483">
        <w:rPr>
          <w:rFonts w:ascii="Arial" w:eastAsia="Times New Roman" w:hAnsi="Arial" w:cs="Arial"/>
          <w:bCs/>
          <w:i/>
          <w:color w:val="000000"/>
          <w:kern w:val="36"/>
          <w:lang w:val="en-US" w:eastAsia="nl-NL"/>
        </w:rPr>
        <w:t>5</w:t>
      </w:r>
      <w:r w:rsidRPr="0084450D">
        <w:rPr>
          <w:rFonts w:ascii="Arial" w:eastAsia="Times New Roman" w:hAnsi="Arial" w:cs="Arial"/>
          <w:bCs/>
          <w:i/>
          <w:color w:val="000000"/>
          <w:kern w:val="36"/>
          <w:lang w:val="en-US" w:eastAsia="nl-NL"/>
        </w:rPr>
        <w:t xml:space="preserve"> Bio-catechol</w:t>
      </w:r>
    </w:p>
    <w:p w14:paraId="4C92D481" w14:textId="77777777" w:rsidR="00185CD0" w:rsidRPr="0084450D" w:rsidRDefault="00185CD0" w:rsidP="00185CD0">
      <w:pPr>
        <w:spacing w:after="0" w:line="240" w:lineRule="auto"/>
        <w:ind w:left="708" w:hanging="708"/>
        <w:outlineLvl w:val="0"/>
        <w:rPr>
          <w:rFonts w:ascii="Arial" w:eastAsia="Times New Roman" w:hAnsi="Arial" w:cs="Arial"/>
          <w:bCs/>
          <w:color w:val="000000"/>
          <w:kern w:val="36"/>
          <w:lang w:val="en-US" w:eastAsia="nl-NL"/>
        </w:rPr>
      </w:pPr>
      <w:r w:rsidRPr="0084450D">
        <w:rPr>
          <w:rFonts w:ascii="Arial" w:eastAsia="Times New Roman" w:hAnsi="Arial" w:cs="Arial"/>
          <w:bCs/>
          <w:color w:val="000000"/>
          <w:kern w:val="36"/>
          <w:lang w:val="en-US" w:eastAsia="nl-NL"/>
        </w:rPr>
        <w:t>1</w:t>
      </w:r>
      <w:bookmarkStart w:id="7" w:name="_Hlk32477275"/>
      <w:r w:rsidRPr="0084450D">
        <w:rPr>
          <w:rFonts w:ascii="Arial" w:eastAsia="Times New Roman" w:hAnsi="Arial" w:cs="Arial"/>
          <w:bCs/>
          <w:color w:val="000000"/>
          <w:kern w:val="36"/>
          <w:lang w:val="en-US" w:eastAsia="nl-NL"/>
        </w:rPr>
        <w:tab/>
      </w:r>
    </w:p>
    <w:p w14:paraId="37EF304E" w14:textId="77777777" w:rsidR="00185CD0" w:rsidRDefault="00185CD0" w:rsidP="00185CD0">
      <w:pPr>
        <w:spacing w:after="0" w:line="240" w:lineRule="auto"/>
        <w:ind w:left="708" w:hanging="708"/>
        <w:outlineLvl w:val="0"/>
        <w:rPr>
          <w:rFonts w:ascii="Arial" w:eastAsia="Times New Roman" w:hAnsi="Arial" w:cs="Arial"/>
          <w:bCs/>
          <w:color w:val="000000"/>
          <w:kern w:val="36"/>
          <w:lang w:eastAsia="nl-NL"/>
        </w:rPr>
      </w:pPr>
      <w:r w:rsidRPr="0084450D">
        <w:rPr>
          <w:rFonts w:ascii="Arial" w:eastAsia="Times New Roman" w:hAnsi="Arial" w:cs="Arial"/>
          <w:bCs/>
          <w:color w:val="000000"/>
          <w:kern w:val="36"/>
          <w:lang w:val="en-US" w:eastAsia="nl-NL"/>
        </w:rPr>
        <w:tab/>
      </w:r>
      <w:r>
        <w:rPr>
          <w:rFonts w:ascii="Arial" w:eastAsia="Times New Roman" w:hAnsi="Arial" w:cs="Arial"/>
          <w:bCs/>
          <w:noProof/>
          <w:color w:val="000000"/>
          <w:kern w:val="36"/>
          <w:lang w:eastAsia="nl-NL"/>
        </w:rPr>
        <w:drawing>
          <wp:inline distT="0" distB="0" distL="0" distR="0" wp14:anchorId="0E7EEE35" wp14:editId="3685321C">
            <wp:extent cx="1973091" cy="1066800"/>
            <wp:effectExtent l="0" t="0" r="8255"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erulazuuruitlegnaaam.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978033" cy="1069472"/>
                    </a:xfrm>
                    <a:prstGeom prst="rect">
                      <a:avLst/>
                    </a:prstGeom>
                  </pic:spPr>
                </pic:pic>
              </a:graphicData>
            </a:graphic>
          </wp:inline>
        </w:drawing>
      </w:r>
    </w:p>
    <w:p w14:paraId="6E1CF933" w14:textId="77777777" w:rsidR="00185CD0" w:rsidRDefault="00185CD0" w:rsidP="00185CD0">
      <w:pPr>
        <w:spacing w:after="0" w:line="240" w:lineRule="auto"/>
        <w:ind w:left="708" w:hanging="708"/>
        <w:outlineLvl w:val="0"/>
        <w:rPr>
          <w:rFonts w:ascii="Arial" w:eastAsia="Times New Roman" w:hAnsi="Arial" w:cs="Arial"/>
          <w:bCs/>
          <w:color w:val="000000"/>
          <w:kern w:val="36"/>
          <w:lang w:val="en-US" w:eastAsia="nl-NL"/>
        </w:rPr>
      </w:pPr>
      <w:r w:rsidRPr="00BC7316">
        <w:rPr>
          <w:rFonts w:ascii="Arial" w:eastAsia="Times New Roman" w:hAnsi="Arial" w:cs="Arial"/>
          <w:bCs/>
          <w:color w:val="000000"/>
          <w:kern w:val="36"/>
          <w:lang w:val="en-US" w:eastAsia="nl-NL"/>
        </w:rPr>
        <w:t>2</w:t>
      </w:r>
      <w:r w:rsidRPr="00BC7316">
        <w:rPr>
          <w:rFonts w:ascii="Arial" w:eastAsia="Times New Roman" w:hAnsi="Arial" w:cs="Arial"/>
          <w:bCs/>
          <w:color w:val="000000"/>
          <w:kern w:val="36"/>
          <w:lang w:val="en-US" w:eastAsia="nl-NL"/>
        </w:rPr>
        <w:tab/>
      </w:r>
      <w:bookmarkEnd w:id="7"/>
    </w:p>
    <w:p w14:paraId="689103B3" w14:textId="77777777" w:rsidR="00185CD0" w:rsidRDefault="00185CD0" w:rsidP="00185CD0">
      <w:pPr>
        <w:spacing w:after="0" w:line="240" w:lineRule="auto"/>
        <w:ind w:left="708" w:hanging="708"/>
        <w:outlineLvl w:val="0"/>
        <w:rPr>
          <w:rFonts w:ascii="Arial" w:eastAsia="Times New Roman" w:hAnsi="Arial" w:cs="Arial"/>
          <w:bCs/>
          <w:color w:val="000000"/>
          <w:kern w:val="36"/>
          <w:lang w:val="en-US" w:eastAsia="nl-NL"/>
        </w:rPr>
      </w:pPr>
      <w:r>
        <w:rPr>
          <w:rFonts w:ascii="Arial" w:eastAsia="Times New Roman" w:hAnsi="Arial" w:cs="Arial"/>
          <w:bCs/>
          <w:color w:val="000000"/>
          <w:kern w:val="36"/>
          <w:lang w:val="en-US" w:eastAsia="nl-NL"/>
        </w:rPr>
        <w:lastRenderedPageBreak/>
        <w:tab/>
      </w:r>
      <w:r>
        <w:rPr>
          <w:rFonts w:ascii="Arial" w:eastAsia="Times New Roman" w:hAnsi="Arial" w:cs="Arial"/>
          <w:bCs/>
          <w:noProof/>
          <w:color w:val="000000"/>
          <w:kern w:val="36"/>
          <w:lang w:val="en-US" w:eastAsia="nl-NL"/>
        </w:rPr>
        <w:drawing>
          <wp:inline distT="0" distB="0" distL="0" distR="0" wp14:anchorId="2EE02142" wp14:editId="6768A695">
            <wp:extent cx="1972945" cy="893393"/>
            <wp:effectExtent l="0" t="0" r="0" b="254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iolen van benzeen.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978070" cy="895714"/>
                    </a:xfrm>
                    <a:prstGeom prst="rect">
                      <a:avLst/>
                    </a:prstGeom>
                  </pic:spPr>
                </pic:pic>
              </a:graphicData>
            </a:graphic>
          </wp:inline>
        </w:drawing>
      </w:r>
    </w:p>
    <w:p w14:paraId="1E47D2B4" w14:textId="77777777" w:rsidR="00185CD0" w:rsidRPr="00593CE1" w:rsidRDefault="00185CD0" w:rsidP="00185CD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 </w:t>
      </w:r>
      <w:r w:rsidRPr="00593CE1">
        <w:rPr>
          <w:rFonts w:ascii="Arial" w:eastAsia="Times New Roman" w:hAnsi="Arial" w:cs="Arial"/>
          <w:bCs/>
          <w:color w:val="000000"/>
          <w:kern w:val="36"/>
          <w:lang w:eastAsia="nl-NL"/>
        </w:rPr>
        <w:t>3</w:t>
      </w:r>
      <w:r w:rsidRPr="00593CE1">
        <w:rPr>
          <w:rFonts w:ascii="Arial" w:eastAsia="Times New Roman" w:hAnsi="Arial" w:cs="Arial"/>
          <w:bCs/>
          <w:color w:val="000000"/>
          <w:kern w:val="36"/>
          <w:lang w:eastAsia="nl-NL"/>
        </w:rPr>
        <w:tab/>
        <w:t>Ze hebben alle drie t</w:t>
      </w:r>
      <w:r>
        <w:rPr>
          <w:rFonts w:ascii="Arial" w:eastAsia="Times New Roman" w:hAnsi="Arial" w:cs="Arial"/>
          <w:bCs/>
          <w:color w:val="000000"/>
          <w:kern w:val="36"/>
          <w:lang w:eastAsia="nl-NL"/>
        </w:rPr>
        <w:t xml:space="preserve">wee OH-groepen en een benzeenring. Echter </w:t>
      </w:r>
      <w:proofErr w:type="spellStart"/>
      <w:r>
        <w:rPr>
          <w:rFonts w:ascii="Arial" w:eastAsia="Times New Roman" w:hAnsi="Arial" w:cs="Arial"/>
          <w:bCs/>
          <w:color w:val="000000"/>
          <w:kern w:val="36"/>
          <w:lang w:eastAsia="nl-NL"/>
        </w:rPr>
        <w:t>ferulazuur</w:t>
      </w:r>
      <w:proofErr w:type="spellEnd"/>
      <w:r>
        <w:rPr>
          <w:rFonts w:ascii="Arial" w:eastAsia="Times New Roman" w:hAnsi="Arial" w:cs="Arial"/>
          <w:bCs/>
          <w:color w:val="000000"/>
          <w:kern w:val="36"/>
          <w:lang w:eastAsia="nl-NL"/>
        </w:rPr>
        <w:t xml:space="preserve"> heeft ook nog C=O groep die H-bruggen kan maken met een OH-groep van een volgend molecuul. Bovendien is </w:t>
      </w:r>
      <w:proofErr w:type="spellStart"/>
      <w:r>
        <w:rPr>
          <w:rFonts w:ascii="Arial" w:eastAsia="Times New Roman" w:hAnsi="Arial" w:cs="Arial"/>
          <w:bCs/>
          <w:color w:val="000000"/>
          <w:kern w:val="36"/>
          <w:lang w:eastAsia="nl-NL"/>
        </w:rPr>
        <w:t>ferulazuur</w:t>
      </w:r>
      <w:proofErr w:type="spellEnd"/>
      <w:r>
        <w:rPr>
          <w:rFonts w:ascii="Arial" w:eastAsia="Times New Roman" w:hAnsi="Arial" w:cs="Arial"/>
          <w:bCs/>
          <w:color w:val="000000"/>
          <w:kern w:val="36"/>
          <w:lang w:eastAsia="nl-NL"/>
        </w:rPr>
        <w:t xml:space="preserve"> een groter molecuul dus heeft sterkere </w:t>
      </w:r>
      <w:proofErr w:type="spellStart"/>
      <w:r>
        <w:rPr>
          <w:rFonts w:ascii="Arial" w:eastAsia="Times New Roman" w:hAnsi="Arial" w:cs="Arial"/>
          <w:bCs/>
          <w:color w:val="000000"/>
          <w:kern w:val="36"/>
          <w:lang w:eastAsia="nl-NL"/>
        </w:rPr>
        <w:t>vanderwaalsbindingen</w:t>
      </w:r>
      <w:proofErr w:type="spellEnd"/>
      <w:r>
        <w:rPr>
          <w:rFonts w:ascii="Arial" w:eastAsia="Times New Roman" w:hAnsi="Arial" w:cs="Arial"/>
          <w:bCs/>
          <w:color w:val="000000"/>
          <w:kern w:val="36"/>
          <w:lang w:eastAsia="nl-NL"/>
        </w:rPr>
        <w:t>.</w:t>
      </w:r>
    </w:p>
    <w:p w14:paraId="446B13B7" w14:textId="77777777" w:rsidR="00185CD0" w:rsidRPr="00593CE1" w:rsidRDefault="00185CD0" w:rsidP="00185CD0">
      <w:pPr>
        <w:spacing w:after="0" w:line="240" w:lineRule="auto"/>
        <w:ind w:left="708" w:hanging="708"/>
        <w:outlineLvl w:val="0"/>
        <w:rPr>
          <w:rFonts w:ascii="Arial" w:eastAsia="Times New Roman" w:hAnsi="Arial" w:cs="Arial"/>
          <w:bCs/>
          <w:color w:val="000000"/>
          <w:kern w:val="36"/>
          <w:lang w:eastAsia="nl-NL"/>
        </w:rPr>
      </w:pPr>
      <w:r w:rsidRPr="00593CE1">
        <w:rPr>
          <w:rFonts w:ascii="Arial" w:eastAsia="Times New Roman" w:hAnsi="Arial" w:cs="Arial"/>
          <w:bCs/>
          <w:color w:val="000000"/>
          <w:kern w:val="36"/>
          <w:lang w:eastAsia="nl-NL"/>
        </w:rPr>
        <w:t>4</w:t>
      </w:r>
      <w:r w:rsidRPr="00593CE1">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Ze hebben alle drie twee OH-groepen en een benzeenring, dus evenveel plaatsen om H-bruggen te vormen en even grote moleculen met naar verwachting even sterke </w:t>
      </w:r>
      <w:proofErr w:type="spellStart"/>
      <w:r>
        <w:rPr>
          <w:rFonts w:ascii="Arial" w:eastAsia="Times New Roman" w:hAnsi="Arial" w:cs="Arial"/>
          <w:bCs/>
          <w:color w:val="000000"/>
          <w:kern w:val="36"/>
          <w:lang w:eastAsia="nl-NL"/>
        </w:rPr>
        <w:t>vanderwaalsbindingen</w:t>
      </w:r>
      <w:proofErr w:type="spellEnd"/>
      <w:r>
        <w:rPr>
          <w:rFonts w:ascii="Arial" w:eastAsia="Times New Roman" w:hAnsi="Arial" w:cs="Arial"/>
          <w:bCs/>
          <w:color w:val="000000"/>
          <w:kern w:val="36"/>
          <w:lang w:eastAsia="nl-NL"/>
        </w:rPr>
        <w:t>.</w:t>
      </w:r>
    </w:p>
    <w:p w14:paraId="5AE02287" w14:textId="77777777" w:rsidR="00185CD0" w:rsidRPr="00593CE1" w:rsidRDefault="00185CD0" w:rsidP="00185CD0">
      <w:pPr>
        <w:spacing w:after="0" w:line="240" w:lineRule="auto"/>
        <w:ind w:left="708" w:hanging="708"/>
        <w:outlineLvl w:val="0"/>
        <w:rPr>
          <w:rFonts w:ascii="Arial" w:eastAsia="Times New Roman" w:hAnsi="Arial" w:cs="Arial"/>
          <w:bCs/>
          <w:color w:val="000000"/>
          <w:kern w:val="36"/>
          <w:lang w:eastAsia="nl-NL"/>
        </w:rPr>
      </w:pPr>
      <w:r w:rsidRPr="00593CE1">
        <w:rPr>
          <w:rFonts w:ascii="Arial" w:eastAsia="Times New Roman" w:hAnsi="Arial" w:cs="Arial"/>
          <w:bCs/>
          <w:color w:val="000000"/>
          <w:kern w:val="36"/>
          <w:lang w:eastAsia="nl-NL"/>
        </w:rPr>
        <w:t>5</w:t>
      </w:r>
      <w:r w:rsidRPr="00593CE1">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Je verwacht H-bruggen tussen de OH-groepen en </w:t>
      </w:r>
      <w:proofErr w:type="spellStart"/>
      <w:r>
        <w:rPr>
          <w:rFonts w:ascii="Arial" w:eastAsia="Times New Roman" w:hAnsi="Arial" w:cs="Arial"/>
          <w:bCs/>
          <w:color w:val="000000"/>
          <w:kern w:val="36"/>
          <w:lang w:eastAsia="nl-NL"/>
        </w:rPr>
        <w:t>vanderwaalsbindingen</w:t>
      </w:r>
      <w:proofErr w:type="spellEnd"/>
      <w:r>
        <w:rPr>
          <w:rFonts w:ascii="Arial" w:eastAsia="Times New Roman" w:hAnsi="Arial" w:cs="Arial"/>
          <w:bCs/>
          <w:color w:val="000000"/>
          <w:kern w:val="36"/>
          <w:lang w:eastAsia="nl-NL"/>
        </w:rPr>
        <w:t xml:space="preserve"> voor de rest van het molecuul.</w:t>
      </w:r>
    </w:p>
    <w:p w14:paraId="63998715" w14:textId="77777777" w:rsidR="00185CD0" w:rsidRPr="00593CE1" w:rsidRDefault="00185CD0" w:rsidP="00185CD0">
      <w:pPr>
        <w:spacing w:after="0" w:line="240" w:lineRule="auto"/>
        <w:ind w:left="708" w:hanging="708"/>
        <w:outlineLvl w:val="0"/>
        <w:rPr>
          <w:rFonts w:ascii="Arial" w:eastAsia="Times New Roman" w:hAnsi="Arial" w:cs="Arial"/>
          <w:bCs/>
          <w:color w:val="000000"/>
          <w:kern w:val="36"/>
          <w:lang w:eastAsia="nl-NL"/>
        </w:rPr>
      </w:pPr>
      <w:r w:rsidRPr="00593CE1">
        <w:rPr>
          <w:rFonts w:ascii="Arial" w:eastAsia="Times New Roman" w:hAnsi="Arial" w:cs="Arial"/>
          <w:bCs/>
          <w:color w:val="000000"/>
          <w:kern w:val="36"/>
          <w:lang w:eastAsia="nl-NL"/>
        </w:rPr>
        <w:t>6</w:t>
      </w:r>
      <w:r w:rsidRPr="00593CE1">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Hydrochinonmoleculen vormen meer H-bruggen onderling dan tussen hydrochinonmoleculen en watermoleculen, terwijl </w:t>
      </w:r>
      <w:proofErr w:type="spellStart"/>
      <w:r>
        <w:rPr>
          <w:rFonts w:ascii="Arial" w:eastAsia="Times New Roman" w:hAnsi="Arial" w:cs="Arial"/>
          <w:bCs/>
          <w:color w:val="000000"/>
          <w:kern w:val="36"/>
          <w:lang w:eastAsia="nl-NL"/>
        </w:rPr>
        <w:t>catecholmoleculen</w:t>
      </w:r>
      <w:proofErr w:type="spellEnd"/>
      <w:r>
        <w:rPr>
          <w:rFonts w:ascii="Arial" w:eastAsia="Times New Roman" w:hAnsi="Arial" w:cs="Arial"/>
          <w:bCs/>
          <w:color w:val="000000"/>
          <w:kern w:val="36"/>
          <w:lang w:eastAsia="nl-NL"/>
        </w:rPr>
        <w:t xml:space="preserve"> en resorcinolmoleculen meer H-bruggen vormen met watermoleculen dan met moleculen </w:t>
      </w:r>
      <w:proofErr w:type="spellStart"/>
      <w:r>
        <w:rPr>
          <w:rFonts w:ascii="Arial" w:eastAsia="Times New Roman" w:hAnsi="Arial" w:cs="Arial"/>
          <w:bCs/>
          <w:color w:val="000000"/>
          <w:kern w:val="36"/>
          <w:lang w:eastAsia="nl-NL"/>
        </w:rPr>
        <w:t>catechol</w:t>
      </w:r>
      <w:proofErr w:type="spellEnd"/>
      <w:r>
        <w:rPr>
          <w:rFonts w:ascii="Arial" w:eastAsia="Times New Roman" w:hAnsi="Arial" w:cs="Arial"/>
          <w:bCs/>
          <w:color w:val="000000"/>
          <w:kern w:val="36"/>
          <w:lang w:eastAsia="nl-NL"/>
        </w:rPr>
        <w:t xml:space="preserve"> en resorcinol onderling.</w:t>
      </w:r>
    </w:p>
    <w:p w14:paraId="13E01C01" w14:textId="77777777" w:rsidR="00185CD0" w:rsidRPr="00593CE1" w:rsidRDefault="00185CD0" w:rsidP="00185CD0">
      <w:pPr>
        <w:spacing w:after="0" w:line="240" w:lineRule="auto"/>
        <w:ind w:left="708" w:hanging="708"/>
        <w:outlineLvl w:val="0"/>
        <w:rPr>
          <w:rFonts w:ascii="Arial" w:eastAsia="Times New Roman" w:hAnsi="Arial" w:cs="Arial"/>
          <w:bCs/>
          <w:color w:val="000000"/>
          <w:kern w:val="36"/>
          <w:lang w:eastAsia="nl-NL"/>
        </w:rPr>
      </w:pPr>
      <w:r w:rsidRPr="00593CE1">
        <w:rPr>
          <w:rFonts w:ascii="Arial" w:eastAsia="Times New Roman" w:hAnsi="Arial" w:cs="Arial"/>
          <w:bCs/>
          <w:color w:val="000000"/>
          <w:kern w:val="36"/>
          <w:lang w:eastAsia="nl-NL"/>
        </w:rPr>
        <w:t>7</w:t>
      </w:r>
      <w:r w:rsidRPr="00593CE1">
        <w:rPr>
          <w:rFonts w:ascii="Arial" w:eastAsia="Times New Roman" w:hAnsi="Arial" w:cs="Arial"/>
          <w:bCs/>
          <w:color w:val="000000"/>
          <w:kern w:val="36"/>
          <w:lang w:eastAsia="nl-NL"/>
        </w:rPr>
        <w:tab/>
      </w:r>
      <w:proofErr w:type="spellStart"/>
      <w:r>
        <w:rPr>
          <w:rFonts w:ascii="Arial" w:eastAsia="Times New Roman" w:hAnsi="Arial" w:cs="Arial"/>
          <w:bCs/>
          <w:color w:val="000000"/>
          <w:kern w:val="36"/>
          <w:lang w:eastAsia="nl-NL"/>
        </w:rPr>
        <w:t>Catechol</w:t>
      </w:r>
      <w:proofErr w:type="spellEnd"/>
      <w:r>
        <w:rPr>
          <w:rFonts w:ascii="Arial" w:eastAsia="Times New Roman" w:hAnsi="Arial" w:cs="Arial"/>
          <w:bCs/>
          <w:color w:val="000000"/>
          <w:kern w:val="36"/>
          <w:lang w:eastAsia="nl-NL"/>
        </w:rPr>
        <w:t xml:space="preserve"> wordt gevormd door afsplitsing van prop-2-eenzuur, resorcinol door afsplitsing van de 4-hydroxygroep en hydrochinon door afsplitsing van de 3-methoxygroep.</w:t>
      </w:r>
    </w:p>
    <w:p w14:paraId="179F1102" w14:textId="77777777" w:rsidR="00185CD0" w:rsidRPr="00676F59" w:rsidRDefault="00185CD0" w:rsidP="00185CD0">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p>
    <w:p w14:paraId="4C5C2782" w14:textId="77777777" w:rsidR="00185CD0" w:rsidRDefault="00185CD0" w:rsidP="00D65F60">
      <w:pPr>
        <w:spacing w:after="0" w:line="240" w:lineRule="auto"/>
        <w:ind w:firstLine="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4CB9884" wp14:editId="47AB78D3">
            <wp:extent cx="3803848" cy="3738019"/>
            <wp:effectExtent l="0" t="0" r="635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chanisme catechol ingevuld.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22049" cy="3755905"/>
                    </a:xfrm>
                    <a:prstGeom prst="rect">
                      <a:avLst/>
                    </a:prstGeom>
                  </pic:spPr>
                </pic:pic>
              </a:graphicData>
            </a:graphic>
          </wp:inline>
        </w:drawing>
      </w:r>
    </w:p>
    <w:p w14:paraId="5877FF03" w14:textId="77777777" w:rsidR="00185CD0" w:rsidRPr="00BB5AF1" w:rsidRDefault="00185CD0" w:rsidP="00185CD0">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De reactie gebruikt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om bindingen makkelijker te laten verbreken maar wordt niet verbruikt want na afloop heb je evenveel H</w:t>
      </w:r>
      <w:r>
        <w:rPr>
          <w:rFonts w:ascii="Arial" w:eastAsia="Times New Roman" w:hAnsi="Arial" w:cs="Arial"/>
          <w:bCs/>
          <w:color w:val="000000"/>
          <w:kern w:val="36"/>
          <w:vertAlign w:val="superscript"/>
          <w:lang w:eastAsia="nl-NL"/>
        </w:rPr>
        <w:t>+</w:t>
      </w:r>
      <w:r>
        <w:rPr>
          <w:rFonts w:ascii="Arial" w:eastAsia="Times New Roman" w:hAnsi="Arial" w:cs="Arial"/>
          <w:bCs/>
          <w:color w:val="000000"/>
          <w:kern w:val="36"/>
          <w:lang w:eastAsia="nl-NL"/>
        </w:rPr>
        <w:t xml:space="preserve"> als bij de start van de reactie.</w:t>
      </w:r>
    </w:p>
    <w:p w14:paraId="758B6D1C" w14:textId="00E5B75F" w:rsidR="00A72F42" w:rsidRDefault="00A72F42" w:rsidP="00D65F60">
      <w:pPr>
        <w:spacing w:after="0" w:line="240" w:lineRule="auto"/>
        <w:outlineLvl w:val="0"/>
        <w:rPr>
          <w:rFonts w:ascii="Arial" w:eastAsia="Times New Roman" w:hAnsi="Arial" w:cs="Arial"/>
          <w:bCs/>
          <w:color w:val="000000"/>
          <w:kern w:val="36"/>
          <w:lang w:eastAsia="nl-NL"/>
        </w:rPr>
      </w:pPr>
    </w:p>
    <w:p w14:paraId="65C19203" w14:textId="47067480" w:rsidR="00272178" w:rsidRPr="00272178" w:rsidRDefault="00A72F42" w:rsidP="00272178">
      <w:pPr>
        <w:spacing w:after="0" w:line="240" w:lineRule="auto"/>
        <w:ind w:left="708" w:hanging="708"/>
        <w:outlineLvl w:val="0"/>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w:t>
      </w:r>
      <w:r w:rsidR="005E4F77">
        <w:rPr>
          <w:rFonts w:ascii="Arial" w:eastAsia="Times New Roman" w:hAnsi="Arial" w:cs="Arial"/>
          <w:bCs/>
          <w:color w:val="000000"/>
          <w:kern w:val="36"/>
          <w:lang w:eastAsia="nl-NL"/>
        </w:rPr>
        <w:t>6</w:t>
      </w:r>
      <w:r>
        <w:rPr>
          <w:rFonts w:ascii="Arial" w:eastAsia="Times New Roman" w:hAnsi="Arial" w:cs="Arial"/>
          <w:bCs/>
          <w:color w:val="000000"/>
          <w:kern w:val="36"/>
          <w:lang w:eastAsia="nl-NL"/>
        </w:rPr>
        <w:t xml:space="preserve"> </w:t>
      </w:r>
      <w:r w:rsidR="00272178" w:rsidRPr="00272178">
        <w:rPr>
          <w:rFonts w:ascii="Arial" w:eastAsia="Times New Roman" w:hAnsi="Arial" w:cs="Arial"/>
          <w:bCs/>
          <w:i/>
          <w:color w:val="000000"/>
          <w:kern w:val="36"/>
          <w:lang w:eastAsia="nl-NL"/>
        </w:rPr>
        <w:t>Actieve sites bij de oxidatie van methanol</w:t>
      </w:r>
    </w:p>
    <w:p w14:paraId="29231FCF" w14:textId="779E76F8" w:rsidR="00272178" w:rsidRPr="00272178" w:rsidRDefault="00272178" w:rsidP="00D65F60">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w:t>
      </w: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78630F00" wp14:editId="4965A3C2">
            <wp:extent cx="475699" cy="141121"/>
            <wp:effectExtent l="0" t="0" r="635"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ethanol.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0528" cy="169253"/>
                    </a:xfrm>
                    <a:prstGeom prst="rect">
                      <a:avLst/>
                    </a:prstGeom>
                  </pic:spPr>
                </pic:pic>
              </a:graphicData>
            </a:graphic>
          </wp:inline>
        </w:drawing>
      </w:r>
    </w:p>
    <w:p w14:paraId="4388106E"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2</w:t>
      </w:r>
      <w:r w:rsidRPr="00272178">
        <w:rPr>
          <w:rFonts w:ascii="Arial" w:eastAsia="Times New Roman" w:hAnsi="Arial" w:cs="Arial"/>
          <w:bCs/>
          <w:color w:val="000000"/>
          <w:kern w:val="36"/>
          <w:lang w:eastAsia="nl-NL"/>
        </w:rPr>
        <w:tab/>
      </w:r>
    </w:p>
    <w:p w14:paraId="55EB29B2"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32B64586" wp14:editId="6A6FA974">
            <wp:extent cx="3864448" cy="711110"/>
            <wp:effectExtent l="0" t="0" r="3175"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oorzuuurureumpoly.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17712" cy="739313"/>
                    </a:xfrm>
                    <a:prstGeom prst="rect">
                      <a:avLst/>
                    </a:prstGeom>
                  </pic:spPr>
                </pic:pic>
              </a:graphicData>
            </a:graphic>
          </wp:inline>
        </w:drawing>
      </w:r>
    </w:p>
    <w:p w14:paraId="6249AF97" w14:textId="77777777" w:rsidR="00D65F60" w:rsidRDefault="00D65F60" w:rsidP="00272178">
      <w:pPr>
        <w:spacing w:after="0" w:line="240" w:lineRule="auto"/>
        <w:ind w:left="708" w:hanging="708"/>
        <w:outlineLvl w:val="0"/>
        <w:rPr>
          <w:rFonts w:ascii="Arial" w:eastAsia="Times New Roman" w:hAnsi="Arial" w:cs="Arial"/>
          <w:bCs/>
          <w:color w:val="000000"/>
          <w:kern w:val="36"/>
          <w:lang w:eastAsia="nl-NL"/>
        </w:rPr>
      </w:pPr>
    </w:p>
    <w:p w14:paraId="39AB746C" w14:textId="15471051"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lastRenderedPageBreak/>
        <w:t>3</w:t>
      </w:r>
      <w:r w:rsidRPr="00272178">
        <w:rPr>
          <w:rFonts w:ascii="Arial" w:eastAsia="Times New Roman" w:hAnsi="Arial" w:cs="Arial"/>
          <w:bCs/>
          <w:color w:val="000000"/>
          <w:kern w:val="36"/>
          <w:lang w:eastAsia="nl-NL"/>
        </w:rPr>
        <w:tab/>
      </w:r>
    </w:p>
    <w:p w14:paraId="019E1626"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32877062" wp14:editId="0877C0F2">
            <wp:extent cx="1281077" cy="951414"/>
            <wp:effectExtent l="0" t="0" r="0" b="127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atstructuur.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301329" cy="966455"/>
                    </a:xfrm>
                    <a:prstGeom prst="rect">
                      <a:avLst/>
                    </a:prstGeom>
                  </pic:spPr>
                </pic:pic>
              </a:graphicData>
            </a:graphic>
          </wp:inline>
        </w:drawing>
      </w:r>
    </w:p>
    <w:p w14:paraId="28C46B26"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4</w:t>
      </w:r>
      <w:r w:rsidRPr="00272178">
        <w:rPr>
          <w:rFonts w:ascii="Arial" w:eastAsia="Times New Roman" w:hAnsi="Arial" w:cs="Arial"/>
          <w:bCs/>
          <w:color w:val="000000"/>
          <w:kern w:val="36"/>
          <w:lang w:eastAsia="nl-NL"/>
        </w:rPr>
        <w:tab/>
      </w:r>
    </w:p>
    <w:p w14:paraId="124F6541"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42B82A07" wp14:editId="6F376AA7">
            <wp:extent cx="1442122" cy="1437670"/>
            <wp:effectExtent l="0" t="0" r="5715"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atstructmetaanduiding.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451910" cy="1447428"/>
                    </a:xfrm>
                    <a:prstGeom prst="rect">
                      <a:avLst/>
                    </a:prstGeom>
                  </pic:spPr>
                </pic:pic>
              </a:graphicData>
            </a:graphic>
          </wp:inline>
        </w:drawing>
      </w:r>
    </w:p>
    <w:p w14:paraId="0AEC226E"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5</w:t>
      </w:r>
      <w:r w:rsidRPr="00272178">
        <w:rPr>
          <w:rFonts w:ascii="Arial" w:eastAsia="Times New Roman" w:hAnsi="Arial" w:cs="Arial"/>
          <w:bCs/>
          <w:color w:val="000000"/>
          <w:kern w:val="36"/>
          <w:lang w:eastAsia="nl-NL"/>
        </w:rPr>
        <w:tab/>
      </w:r>
    </w:p>
    <w:p w14:paraId="1FF18D73"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2E0F72F9" wp14:editId="21BA9606">
            <wp:extent cx="3028950" cy="357997"/>
            <wp:effectExtent l="0" t="0" r="0" b="4445"/>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vormingMethOxyMethaan.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62984" cy="373839"/>
                    </a:xfrm>
                    <a:prstGeom prst="rect">
                      <a:avLst/>
                    </a:prstGeom>
                  </pic:spPr>
                </pic:pic>
              </a:graphicData>
            </a:graphic>
          </wp:inline>
        </w:drawing>
      </w:r>
    </w:p>
    <w:p w14:paraId="10CC2872"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6</w:t>
      </w:r>
      <w:r w:rsidRPr="00272178">
        <w:rPr>
          <w:rFonts w:ascii="Arial" w:eastAsia="Times New Roman" w:hAnsi="Arial" w:cs="Arial"/>
          <w:bCs/>
          <w:color w:val="000000"/>
          <w:kern w:val="36"/>
          <w:lang w:eastAsia="nl-NL"/>
        </w:rPr>
        <w:tab/>
      </w:r>
    </w:p>
    <w:p w14:paraId="033846F7"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0E1A164F" wp14:editId="19D69C09">
            <wp:extent cx="3122593" cy="314325"/>
            <wp:effectExtent l="0" t="0" r="1905"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xidatie methanol.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61145" cy="318206"/>
                    </a:xfrm>
                    <a:prstGeom prst="rect">
                      <a:avLst/>
                    </a:prstGeom>
                  </pic:spPr>
                </pic:pic>
              </a:graphicData>
            </a:graphic>
          </wp:inline>
        </w:drawing>
      </w:r>
    </w:p>
    <w:p w14:paraId="21072DA3"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7</w:t>
      </w:r>
      <w:r w:rsidRPr="00272178">
        <w:rPr>
          <w:rFonts w:ascii="Arial" w:eastAsia="Times New Roman" w:hAnsi="Arial" w:cs="Arial"/>
          <w:bCs/>
          <w:color w:val="000000"/>
          <w:kern w:val="36"/>
          <w:lang w:eastAsia="nl-NL"/>
        </w:rPr>
        <w:tab/>
      </w:r>
    </w:p>
    <w:p w14:paraId="2B6E9561"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592CB5BF" wp14:editId="23454E3C">
            <wp:extent cx="3478480" cy="581025"/>
            <wp:effectExtent l="0" t="0" r="8255"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lektronenformules.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05014" cy="585457"/>
                    </a:xfrm>
                    <a:prstGeom prst="rect">
                      <a:avLst/>
                    </a:prstGeom>
                  </pic:spPr>
                </pic:pic>
              </a:graphicData>
            </a:graphic>
          </wp:inline>
        </w:drawing>
      </w:r>
    </w:p>
    <w:p w14:paraId="4C658430"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8</w:t>
      </w:r>
      <w:r w:rsidRPr="00272178">
        <w:rPr>
          <w:rFonts w:ascii="Arial" w:eastAsia="Times New Roman" w:hAnsi="Arial" w:cs="Arial"/>
          <w:bCs/>
          <w:color w:val="000000"/>
          <w:kern w:val="36"/>
          <w:lang w:eastAsia="nl-NL"/>
        </w:rPr>
        <w:tab/>
        <w:t xml:space="preserve">Het zijn </w:t>
      </w:r>
      <w:proofErr w:type="spellStart"/>
      <w:r w:rsidRPr="00272178">
        <w:rPr>
          <w:rFonts w:ascii="Arial" w:eastAsia="Times New Roman" w:hAnsi="Arial" w:cs="Arial"/>
          <w:bCs/>
          <w:color w:val="000000"/>
          <w:kern w:val="36"/>
          <w:lang w:eastAsia="nl-NL"/>
        </w:rPr>
        <w:t>mesomere</w:t>
      </w:r>
      <w:proofErr w:type="spellEnd"/>
      <w:r w:rsidRPr="00272178">
        <w:rPr>
          <w:rFonts w:ascii="Arial" w:eastAsia="Times New Roman" w:hAnsi="Arial" w:cs="Arial"/>
          <w:bCs/>
          <w:color w:val="000000"/>
          <w:kern w:val="36"/>
          <w:lang w:eastAsia="nl-NL"/>
        </w:rPr>
        <w:t xml:space="preserve"> grensstructuren.</w:t>
      </w:r>
    </w:p>
    <w:p w14:paraId="6D8D14BE"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9</w:t>
      </w:r>
      <w:r w:rsidRPr="00272178">
        <w:rPr>
          <w:rFonts w:ascii="Arial" w:eastAsia="Times New Roman" w:hAnsi="Arial" w:cs="Arial"/>
          <w:bCs/>
          <w:color w:val="000000"/>
          <w:kern w:val="36"/>
          <w:lang w:eastAsia="nl-NL"/>
        </w:rPr>
        <w:tab/>
      </w:r>
    </w:p>
    <w:p w14:paraId="5861A360"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ab/>
      </w:r>
      <w:r w:rsidRPr="00272178">
        <w:rPr>
          <w:rFonts w:ascii="Arial" w:eastAsia="Times New Roman" w:hAnsi="Arial" w:cs="Arial"/>
          <w:bCs/>
          <w:noProof/>
          <w:color w:val="000000"/>
          <w:kern w:val="36"/>
          <w:lang w:eastAsia="nl-NL"/>
        </w:rPr>
        <w:drawing>
          <wp:inline distT="0" distB="0" distL="0" distR="0" wp14:anchorId="34D71237" wp14:editId="2970635C">
            <wp:extent cx="4379320" cy="2051087"/>
            <wp:effectExtent l="0" t="0" r="2540" b="635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echanisme.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89233" cy="2055730"/>
                    </a:xfrm>
                    <a:prstGeom prst="rect">
                      <a:avLst/>
                    </a:prstGeom>
                  </pic:spPr>
                </pic:pic>
              </a:graphicData>
            </a:graphic>
          </wp:inline>
        </w:drawing>
      </w:r>
    </w:p>
    <w:p w14:paraId="34C57883"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10</w:t>
      </w:r>
      <w:r w:rsidRPr="00272178">
        <w:rPr>
          <w:rFonts w:ascii="Arial" w:eastAsia="Times New Roman" w:hAnsi="Arial" w:cs="Arial"/>
          <w:bCs/>
          <w:color w:val="000000"/>
          <w:kern w:val="36"/>
          <w:lang w:eastAsia="nl-NL"/>
        </w:rPr>
        <w:tab/>
        <w:t xml:space="preserve">Tijdens de reactie verandert de structuur van het </w:t>
      </w:r>
      <w:proofErr w:type="spellStart"/>
      <w:r w:rsidRPr="00272178">
        <w:rPr>
          <w:rFonts w:ascii="Arial" w:eastAsia="Times New Roman" w:hAnsi="Arial" w:cs="Arial"/>
          <w:bCs/>
          <w:color w:val="000000"/>
          <w:kern w:val="36"/>
          <w:lang w:eastAsia="nl-NL"/>
        </w:rPr>
        <w:t>nanobuisje</w:t>
      </w:r>
      <w:proofErr w:type="spellEnd"/>
      <w:r w:rsidRPr="00272178">
        <w:rPr>
          <w:rFonts w:ascii="Arial" w:eastAsia="Times New Roman" w:hAnsi="Arial" w:cs="Arial"/>
          <w:bCs/>
          <w:color w:val="000000"/>
          <w:kern w:val="36"/>
          <w:lang w:eastAsia="nl-NL"/>
        </w:rPr>
        <w:t xml:space="preserve"> maar op het einde van de reactie komt het weer in de oorspronkelijke staat terug, dus wel gebruikt maar niet verbruikt.</w:t>
      </w:r>
    </w:p>
    <w:p w14:paraId="16ACFCE1"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11</w:t>
      </w:r>
      <w:r w:rsidRPr="00272178">
        <w:rPr>
          <w:rFonts w:ascii="Arial" w:eastAsia="Times New Roman" w:hAnsi="Arial" w:cs="Arial"/>
          <w:bCs/>
          <w:color w:val="000000"/>
          <w:kern w:val="36"/>
          <w:lang w:eastAsia="nl-NL"/>
        </w:rPr>
        <w:tab/>
        <w:t xml:space="preserve">Het wordt weergegeven op deeltjesniveau maar dan wel met de structuur van een </w:t>
      </w:r>
      <w:proofErr w:type="spellStart"/>
      <w:r w:rsidRPr="00272178">
        <w:rPr>
          <w:rFonts w:ascii="Arial" w:eastAsia="Times New Roman" w:hAnsi="Arial" w:cs="Arial"/>
          <w:bCs/>
          <w:color w:val="000000"/>
          <w:kern w:val="36"/>
          <w:lang w:eastAsia="nl-NL"/>
        </w:rPr>
        <w:t>nanobuisje</w:t>
      </w:r>
      <w:proofErr w:type="spellEnd"/>
      <w:r w:rsidRPr="00272178">
        <w:rPr>
          <w:rFonts w:ascii="Arial" w:eastAsia="Times New Roman" w:hAnsi="Arial" w:cs="Arial"/>
          <w:bCs/>
          <w:color w:val="000000"/>
          <w:kern w:val="36"/>
          <w:lang w:eastAsia="nl-NL"/>
        </w:rPr>
        <w:t xml:space="preserve">, dus op </w:t>
      </w:r>
      <w:proofErr w:type="spellStart"/>
      <w:r w:rsidRPr="00272178">
        <w:rPr>
          <w:rFonts w:ascii="Arial" w:eastAsia="Times New Roman" w:hAnsi="Arial" w:cs="Arial"/>
          <w:bCs/>
          <w:color w:val="000000"/>
          <w:kern w:val="36"/>
          <w:lang w:eastAsia="nl-NL"/>
        </w:rPr>
        <w:t>meso-niveau</w:t>
      </w:r>
      <w:proofErr w:type="spellEnd"/>
      <w:r w:rsidRPr="00272178">
        <w:rPr>
          <w:rFonts w:ascii="Arial" w:eastAsia="Times New Roman" w:hAnsi="Arial" w:cs="Arial"/>
          <w:bCs/>
          <w:color w:val="000000"/>
          <w:kern w:val="36"/>
          <w:lang w:eastAsia="nl-NL"/>
        </w:rPr>
        <w:t>.</w:t>
      </w:r>
    </w:p>
    <w:p w14:paraId="056DFB90"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12</w:t>
      </w:r>
      <w:r w:rsidRPr="00272178">
        <w:rPr>
          <w:rFonts w:ascii="Arial" w:eastAsia="Times New Roman" w:hAnsi="Arial" w:cs="Arial"/>
          <w:bCs/>
          <w:color w:val="000000"/>
          <w:kern w:val="36"/>
          <w:lang w:eastAsia="nl-NL"/>
        </w:rPr>
        <w:tab/>
        <w:t>Deelstap 1 en deelstap 2 zijn endotherm want eindniveau is hoger dan beginniveau.</w:t>
      </w:r>
    </w:p>
    <w:p w14:paraId="67588326"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13</w:t>
      </w:r>
      <w:r w:rsidRPr="00272178">
        <w:rPr>
          <w:rFonts w:ascii="Arial" w:eastAsia="Times New Roman" w:hAnsi="Arial" w:cs="Arial"/>
          <w:bCs/>
          <w:color w:val="000000"/>
          <w:kern w:val="36"/>
          <w:lang w:eastAsia="nl-NL"/>
        </w:rPr>
        <w:tab/>
        <w:t>Het eindniveau is lager dan beginniveau dus is het een exotherme reactie.</w:t>
      </w:r>
    </w:p>
    <w:p w14:paraId="49AC3FB7" w14:textId="77777777" w:rsidR="00272178" w:rsidRPr="00272178" w:rsidRDefault="00272178" w:rsidP="00272178">
      <w:pPr>
        <w:spacing w:after="0" w:line="240" w:lineRule="auto"/>
        <w:ind w:left="708" w:hanging="708"/>
        <w:outlineLvl w:val="0"/>
        <w:rPr>
          <w:rFonts w:ascii="Arial" w:eastAsia="Times New Roman" w:hAnsi="Arial" w:cs="Arial"/>
          <w:bCs/>
          <w:color w:val="000000"/>
          <w:kern w:val="36"/>
          <w:lang w:eastAsia="nl-NL"/>
        </w:rPr>
      </w:pPr>
      <w:r w:rsidRPr="00272178">
        <w:rPr>
          <w:rFonts w:ascii="Arial" w:eastAsia="Times New Roman" w:hAnsi="Arial" w:cs="Arial"/>
          <w:bCs/>
          <w:color w:val="000000"/>
          <w:kern w:val="36"/>
          <w:lang w:eastAsia="nl-NL"/>
        </w:rPr>
        <w:t>14</w:t>
      </w:r>
      <w:r w:rsidRPr="00272178">
        <w:rPr>
          <w:rFonts w:ascii="Arial" w:eastAsia="Times New Roman" w:hAnsi="Arial" w:cs="Arial"/>
          <w:bCs/>
          <w:color w:val="000000"/>
          <w:kern w:val="36"/>
          <w:lang w:eastAsia="nl-NL"/>
        </w:rPr>
        <w:tab/>
        <w:t>De katalysator zorgt ervoor dat de deelstappen makkelijker verlopen dus dat de energiebergen minder hoog zijn. Op het energie-effect van de totaalreactie heeft een katalysator geen invloed.</w:t>
      </w:r>
    </w:p>
    <w:p w14:paraId="07B87615" w14:textId="7015336F" w:rsidR="00A72F42" w:rsidRDefault="00A72F42" w:rsidP="009A7F63">
      <w:pPr>
        <w:spacing w:after="0" w:line="240" w:lineRule="auto"/>
        <w:ind w:left="708" w:hanging="708"/>
        <w:outlineLvl w:val="0"/>
        <w:rPr>
          <w:rFonts w:ascii="Arial" w:eastAsia="Times New Roman" w:hAnsi="Arial" w:cs="Arial"/>
          <w:bCs/>
          <w:color w:val="000000"/>
          <w:kern w:val="36"/>
          <w:lang w:eastAsia="nl-NL"/>
        </w:rPr>
      </w:pPr>
    </w:p>
    <w:p w14:paraId="668F2721" w14:textId="3BD1F602" w:rsidR="00272178" w:rsidRDefault="00DA2BF0" w:rsidP="009A7F63">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Opgave </w:t>
      </w:r>
      <w:r w:rsidR="00E9755F">
        <w:rPr>
          <w:rFonts w:ascii="Arial" w:eastAsia="Times New Roman" w:hAnsi="Arial" w:cs="Arial"/>
          <w:bCs/>
          <w:color w:val="000000"/>
          <w:kern w:val="36"/>
          <w:lang w:eastAsia="nl-NL"/>
        </w:rPr>
        <w:t>7</w:t>
      </w:r>
      <w:r>
        <w:rPr>
          <w:rFonts w:ascii="Arial" w:eastAsia="Times New Roman" w:hAnsi="Arial" w:cs="Arial"/>
          <w:bCs/>
          <w:color w:val="000000"/>
          <w:kern w:val="36"/>
          <w:lang w:eastAsia="nl-NL"/>
        </w:rPr>
        <w:t xml:space="preserve"> Zenuwslopende chemie</w:t>
      </w:r>
    </w:p>
    <w:p w14:paraId="3D93697E" w14:textId="77777777" w:rsidR="00D65F60" w:rsidRPr="00D65F60" w:rsidRDefault="00D65F60" w:rsidP="00D65F60">
      <w:pPr>
        <w:spacing w:after="0" w:line="240" w:lineRule="auto"/>
        <w:ind w:left="708" w:hanging="708"/>
        <w:outlineLvl w:val="0"/>
        <w:rPr>
          <w:rFonts w:ascii="Arial" w:eastAsia="Times New Roman" w:hAnsi="Arial" w:cs="Arial"/>
          <w:bCs/>
          <w:iCs/>
          <w:color w:val="000000"/>
          <w:kern w:val="36"/>
          <w:lang w:eastAsia="nl-NL"/>
        </w:rPr>
      </w:pPr>
      <w:r w:rsidRPr="00D65F60">
        <w:rPr>
          <w:rFonts w:ascii="Arial" w:eastAsia="Times New Roman" w:hAnsi="Arial" w:cs="Arial"/>
          <w:bCs/>
          <w:color w:val="000000"/>
          <w:kern w:val="36"/>
          <w:lang w:eastAsia="nl-NL"/>
        </w:rPr>
        <w:t>1</w:t>
      </w:r>
      <w:r w:rsidRPr="00D65F60">
        <w:rPr>
          <w:rFonts w:ascii="Arial" w:eastAsia="Times New Roman" w:hAnsi="Arial" w:cs="Arial"/>
          <w:bCs/>
          <w:color w:val="000000"/>
          <w:kern w:val="36"/>
          <w:lang w:eastAsia="nl-NL"/>
        </w:rPr>
        <w:tab/>
      </w:r>
    </w:p>
    <w:p w14:paraId="5B42DB37"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lastRenderedPageBreak/>
        <w:tab/>
      </w:r>
      <w:r w:rsidRPr="00D65F60">
        <w:rPr>
          <w:rFonts w:ascii="Arial" w:eastAsia="Times New Roman" w:hAnsi="Arial" w:cs="Arial"/>
          <w:bCs/>
          <w:noProof/>
          <w:color w:val="000000"/>
          <w:kern w:val="36"/>
          <w:lang w:eastAsia="nl-NL"/>
        </w:rPr>
        <w:drawing>
          <wp:inline distT="0" distB="0" distL="0" distR="0" wp14:anchorId="24F501FD" wp14:editId="76401B2A">
            <wp:extent cx="4259581" cy="1141211"/>
            <wp:effectExtent l="0" t="0" r="7620" b="1905"/>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282053" cy="1147232"/>
                    </a:xfrm>
                    <a:prstGeom prst="rect">
                      <a:avLst/>
                    </a:prstGeom>
                  </pic:spPr>
                </pic:pic>
              </a:graphicData>
            </a:graphic>
          </wp:inline>
        </w:drawing>
      </w:r>
    </w:p>
    <w:p w14:paraId="2EE0C205"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2</w:t>
      </w:r>
      <w:r w:rsidRPr="00D65F60">
        <w:rPr>
          <w:rFonts w:ascii="Arial" w:eastAsia="Times New Roman" w:hAnsi="Arial" w:cs="Arial"/>
          <w:bCs/>
          <w:color w:val="000000"/>
          <w:kern w:val="36"/>
          <w:lang w:eastAsia="nl-NL"/>
        </w:rPr>
        <w:tab/>
        <w:t>De overeenkomst is het centrale fosforatoom en zijn bindingen met de twee zuurstofatomen.</w:t>
      </w:r>
    </w:p>
    <w:p w14:paraId="7F800903"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3</w:t>
      </w:r>
      <w:r w:rsidRPr="00D65F60">
        <w:rPr>
          <w:rFonts w:ascii="Arial" w:eastAsia="Times New Roman" w:hAnsi="Arial" w:cs="Arial"/>
          <w:bCs/>
          <w:color w:val="000000"/>
          <w:kern w:val="36"/>
          <w:lang w:eastAsia="nl-NL"/>
        </w:rPr>
        <w:tab/>
      </w:r>
      <w:proofErr w:type="spellStart"/>
      <w:r w:rsidRPr="00D65F60">
        <w:rPr>
          <w:rFonts w:ascii="Arial" w:eastAsia="Times New Roman" w:hAnsi="Arial" w:cs="Arial"/>
          <w:bCs/>
          <w:color w:val="000000"/>
          <w:kern w:val="36"/>
          <w:lang w:eastAsia="nl-NL"/>
        </w:rPr>
        <w:t>Tabun</w:t>
      </w:r>
      <w:proofErr w:type="spellEnd"/>
      <w:r w:rsidRPr="00D65F60">
        <w:rPr>
          <w:rFonts w:ascii="Arial" w:eastAsia="Times New Roman" w:hAnsi="Arial" w:cs="Arial"/>
          <w:bCs/>
          <w:color w:val="000000"/>
          <w:kern w:val="36"/>
          <w:lang w:eastAsia="nl-NL"/>
        </w:rPr>
        <w:t xml:space="preserve">: H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1; O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2; chloor/fluor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1; N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3; koolstof C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4; fosfor P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5.</w:t>
      </w:r>
    </w:p>
    <w:p w14:paraId="6DE6B811"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4</w:t>
      </w:r>
      <w:r w:rsidRPr="00D65F60">
        <w:rPr>
          <w:rFonts w:ascii="Arial" w:eastAsia="Times New Roman" w:hAnsi="Arial" w:cs="Arial"/>
          <w:bCs/>
          <w:color w:val="000000"/>
          <w:kern w:val="36"/>
          <w:lang w:eastAsia="nl-NL"/>
        </w:rPr>
        <w:tab/>
        <w:t xml:space="preserve">Fosfor heeft een afwijkende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je zou verwachten </w:t>
      </w:r>
      <w:proofErr w:type="spellStart"/>
      <w:r w:rsidRPr="00D65F60">
        <w:rPr>
          <w:rFonts w:ascii="Arial" w:eastAsia="Times New Roman" w:hAnsi="Arial" w:cs="Arial"/>
          <w:bCs/>
          <w:color w:val="000000"/>
          <w:kern w:val="36"/>
          <w:lang w:eastAsia="nl-NL"/>
        </w:rPr>
        <w:t>covalentie</w:t>
      </w:r>
      <w:proofErr w:type="spellEnd"/>
      <w:r w:rsidRPr="00D65F60">
        <w:rPr>
          <w:rFonts w:ascii="Arial" w:eastAsia="Times New Roman" w:hAnsi="Arial" w:cs="Arial"/>
          <w:bCs/>
          <w:color w:val="000000"/>
          <w:kern w:val="36"/>
          <w:lang w:eastAsia="nl-NL"/>
        </w:rPr>
        <w:t xml:space="preserve"> 3 net als stikstof. Oorzaak: bij atomen uit periode 3 spelen niet alleen de elektronen uit periode 3 maar ook uit periode 4 een rol.</w:t>
      </w:r>
    </w:p>
    <w:p w14:paraId="4730474E"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5</w:t>
      </w:r>
      <w:r w:rsidRPr="00D65F60">
        <w:rPr>
          <w:rFonts w:ascii="Arial" w:eastAsia="Times New Roman" w:hAnsi="Arial" w:cs="Arial"/>
          <w:bCs/>
          <w:color w:val="000000"/>
          <w:kern w:val="36"/>
          <w:lang w:eastAsia="nl-NL"/>
        </w:rPr>
        <w:tab/>
        <w:t>Eerste stap: substitutie; je vervangt Cl door 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-N-CH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 xml:space="preserve">. </w:t>
      </w:r>
      <w:r w:rsidRPr="00D65F60">
        <w:rPr>
          <w:rFonts w:ascii="Arial" w:eastAsia="Times New Roman" w:hAnsi="Arial" w:cs="Arial"/>
          <w:bCs/>
          <w:color w:val="000000"/>
          <w:kern w:val="36"/>
          <w:lang w:eastAsia="nl-NL"/>
        </w:rPr>
        <w:br/>
        <w:t>Tweede stap: zuur-basereactie, want 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-NH-CH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 xml:space="preserve"> staat een H</w:t>
      </w:r>
      <w:r w:rsidRPr="00D65F60">
        <w:rPr>
          <w:rFonts w:ascii="Arial" w:eastAsia="Times New Roman" w:hAnsi="Arial" w:cs="Arial"/>
          <w:bCs/>
          <w:color w:val="000000"/>
          <w:kern w:val="36"/>
          <w:vertAlign w:val="superscript"/>
          <w:lang w:eastAsia="nl-NL"/>
        </w:rPr>
        <w:t>+</w:t>
      </w:r>
      <w:r w:rsidRPr="00D65F60">
        <w:rPr>
          <w:rFonts w:ascii="Arial" w:eastAsia="Times New Roman" w:hAnsi="Arial" w:cs="Arial"/>
          <w:bCs/>
          <w:color w:val="000000"/>
          <w:kern w:val="36"/>
          <w:lang w:eastAsia="nl-NL"/>
        </w:rPr>
        <w:t xml:space="preserve"> af aan 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-NH-CH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w:t>
      </w:r>
    </w:p>
    <w:p w14:paraId="222C612A"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6</w:t>
      </w:r>
      <w:r w:rsidRPr="00D65F60">
        <w:rPr>
          <w:rFonts w:ascii="Arial" w:eastAsia="Times New Roman" w:hAnsi="Arial" w:cs="Arial"/>
          <w:bCs/>
          <w:color w:val="000000"/>
          <w:kern w:val="36"/>
          <w:lang w:eastAsia="nl-NL"/>
        </w:rPr>
        <w:tab/>
        <w:t>Substitutiereacties: Cl wordt vervangen door CH</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-CH</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-O en Cl wordt vervangen door CN. Zuur-basereactie, want CN</w:t>
      </w:r>
      <w:r w:rsidRPr="00D65F60">
        <w:rPr>
          <w:rFonts w:ascii="Arial" w:eastAsia="Times New Roman" w:hAnsi="Arial" w:cs="Arial"/>
          <w:bCs/>
          <w:color w:val="000000"/>
          <w:kern w:val="36"/>
          <w:vertAlign w:val="superscript"/>
          <w:lang w:eastAsia="nl-NL"/>
        </w:rPr>
        <w:sym w:font="Symbol" w:char="F02D"/>
      </w:r>
      <w:r w:rsidRPr="00D65F60">
        <w:rPr>
          <w:rFonts w:ascii="Arial" w:eastAsia="Times New Roman" w:hAnsi="Arial" w:cs="Arial"/>
          <w:bCs/>
          <w:color w:val="000000"/>
          <w:kern w:val="36"/>
          <w:lang w:eastAsia="nl-NL"/>
        </w:rPr>
        <w:t xml:space="preserve"> neemt H</w:t>
      </w:r>
      <w:r w:rsidRPr="00D65F60">
        <w:rPr>
          <w:rFonts w:ascii="Arial" w:eastAsia="Times New Roman" w:hAnsi="Arial" w:cs="Arial"/>
          <w:bCs/>
          <w:color w:val="000000"/>
          <w:kern w:val="36"/>
          <w:vertAlign w:val="superscript"/>
          <w:lang w:eastAsia="nl-NL"/>
        </w:rPr>
        <w:t>+</w:t>
      </w:r>
      <w:r w:rsidRPr="00D65F60">
        <w:rPr>
          <w:rFonts w:ascii="Arial" w:eastAsia="Times New Roman" w:hAnsi="Arial" w:cs="Arial"/>
          <w:bCs/>
          <w:color w:val="000000"/>
          <w:kern w:val="36"/>
          <w:lang w:eastAsia="nl-NL"/>
        </w:rPr>
        <w:t xml:space="preserve"> op en wordt HCN.</w:t>
      </w:r>
    </w:p>
    <w:p w14:paraId="1B985C54"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7</w:t>
      </w:r>
      <w:r w:rsidRPr="00D65F60">
        <w:rPr>
          <w:rFonts w:ascii="Arial" w:eastAsia="Times New Roman" w:hAnsi="Arial" w:cs="Arial"/>
          <w:bCs/>
          <w:color w:val="000000"/>
          <w:kern w:val="36"/>
          <w:lang w:eastAsia="nl-NL"/>
        </w:rPr>
        <w:tab/>
        <w:t>Stap 1: 2 C</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6</w:t>
      </w:r>
      <w:r w:rsidRPr="00D65F60">
        <w:rPr>
          <w:rFonts w:ascii="Arial" w:eastAsia="Times New Roman" w:hAnsi="Arial" w:cs="Arial"/>
          <w:bCs/>
          <w:color w:val="000000"/>
          <w:kern w:val="36"/>
          <w:lang w:eastAsia="nl-NL"/>
        </w:rPr>
        <w:t>N + OPCl</w:t>
      </w:r>
      <w:r w:rsidRPr="00D65F60">
        <w:rPr>
          <w:rFonts w:ascii="Arial" w:eastAsia="Times New Roman" w:hAnsi="Arial" w:cs="Arial"/>
          <w:bCs/>
          <w:color w:val="000000"/>
          <w:kern w:val="36"/>
          <w:vertAlign w:val="subscript"/>
          <w:lang w:eastAsia="nl-NL"/>
        </w:rPr>
        <w:t>3</w:t>
      </w:r>
      <w:r w:rsidRPr="00D65F60">
        <w:rPr>
          <w:rFonts w:ascii="Arial" w:eastAsia="Times New Roman" w:hAnsi="Arial" w:cs="Arial"/>
          <w:bCs/>
          <w:color w:val="000000"/>
          <w:kern w:val="36"/>
          <w:lang w:eastAsia="nl-NL"/>
        </w:rPr>
        <w:t xml:space="preserve"> </w:t>
      </w:r>
      <w:r w:rsidRPr="00D65F60">
        <w:rPr>
          <w:rFonts w:ascii="Arial" w:eastAsia="Times New Roman" w:hAnsi="Arial" w:cs="Arial"/>
          <w:bCs/>
          <w:color w:val="000000"/>
          <w:kern w:val="36"/>
          <w:lang w:eastAsia="nl-NL"/>
        </w:rPr>
        <w:sym w:font="Symbol" w:char="F0AE"/>
      </w:r>
      <w:r w:rsidRPr="00D65F60">
        <w:rPr>
          <w:rFonts w:ascii="Arial" w:eastAsia="Times New Roman" w:hAnsi="Arial" w:cs="Arial"/>
          <w:bCs/>
          <w:color w:val="000000"/>
          <w:kern w:val="36"/>
          <w:lang w:eastAsia="nl-NL"/>
        </w:rPr>
        <w:t xml:space="preserve"> </w:t>
      </w:r>
      <w:bookmarkStart w:id="8" w:name="_Hlk82694674"/>
      <w:r w:rsidRPr="00D65F60">
        <w:rPr>
          <w:rFonts w:ascii="Arial" w:eastAsia="Times New Roman" w:hAnsi="Arial" w:cs="Arial"/>
          <w:bCs/>
          <w:color w:val="000000"/>
          <w:kern w:val="36"/>
          <w:lang w:eastAsia="nl-NL"/>
        </w:rPr>
        <w:t>C</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6</w:t>
      </w:r>
      <w:r w:rsidRPr="00D65F60">
        <w:rPr>
          <w:rFonts w:ascii="Arial" w:eastAsia="Times New Roman" w:hAnsi="Arial" w:cs="Arial"/>
          <w:bCs/>
          <w:color w:val="000000"/>
          <w:kern w:val="36"/>
          <w:lang w:eastAsia="nl-NL"/>
        </w:rPr>
        <w:t>NOPCl</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 xml:space="preserve"> + </w:t>
      </w:r>
      <w:bookmarkEnd w:id="8"/>
      <w:r w:rsidRPr="00D65F60">
        <w:rPr>
          <w:rFonts w:ascii="Arial" w:eastAsia="Times New Roman" w:hAnsi="Arial" w:cs="Arial"/>
          <w:bCs/>
          <w:color w:val="000000"/>
          <w:kern w:val="36"/>
          <w:lang w:eastAsia="nl-NL"/>
        </w:rPr>
        <w:t>C</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6</w:t>
      </w:r>
      <w:r w:rsidRPr="00D65F60">
        <w:rPr>
          <w:rFonts w:ascii="Arial" w:eastAsia="Times New Roman" w:hAnsi="Arial" w:cs="Arial"/>
          <w:bCs/>
          <w:color w:val="000000"/>
          <w:kern w:val="36"/>
          <w:lang w:eastAsia="nl-NL"/>
        </w:rPr>
        <w:t>N</w:t>
      </w:r>
      <w:r w:rsidRPr="00D65F60">
        <w:rPr>
          <w:rFonts w:ascii="Arial" w:eastAsia="Times New Roman" w:hAnsi="Arial" w:cs="Arial"/>
          <w:bCs/>
          <w:color w:val="000000"/>
          <w:kern w:val="36"/>
          <w:vertAlign w:val="superscript"/>
          <w:lang w:eastAsia="nl-NL"/>
        </w:rPr>
        <w:t>+</w:t>
      </w:r>
      <w:r w:rsidRPr="00D65F60">
        <w:rPr>
          <w:rFonts w:ascii="Arial" w:eastAsia="Times New Roman" w:hAnsi="Arial" w:cs="Arial"/>
          <w:bCs/>
          <w:color w:val="000000"/>
          <w:kern w:val="36"/>
          <w:lang w:eastAsia="nl-NL"/>
        </w:rPr>
        <w:t>Cl</w:t>
      </w:r>
      <w:r w:rsidRPr="00D65F60">
        <w:rPr>
          <w:rFonts w:ascii="Arial" w:eastAsia="Times New Roman" w:hAnsi="Arial" w:cs="Arial"/>
          <w:bCs/>
          <w:color w:val="000000"/>
          <w:kern w:val="36"/>
          <w:vertAlign w:val="superscript"/>
          <w:lang w:eastAsia="nl-NL"/>
        </w:rPr>
        <w:sym w:font="Symbol" w:char="F02D"/>
      </w:r>
    </w:p>
    <w:p w14:paraId="3F1AD4B6"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ab/>
      </w:r>
      <w:bookmarkStart w:id="9" w:name="_Hlk82695038"/>
      <w:r w:rsidRPr="00D65F60">
        <w:rPr>
          <w:rFonts w:ascii="Arial" w:eastAsia="Times New Roman" w:hAnsi="Arial" w:cs="Arial"/>
          <w:bCs/>
          <w:color w:val="000000"/>
          <w:kern w:val="36"/>
          <w:lang w:eastAsia="nl-NL"/>
        </w:rPr>
        <w:object w:dxaOrig="6420" w:dyaOrig="740" w14:anchorId="1EEACC04">
          <v:shape id="_x0000_i1027" type="#_x0000_t75" style="width:321.15pt;height:36.8pt" o:ole="">
            <v:imagedata r:id="rId66" o:title=""/>
          </v:shape>
          <o:OLEObject Type="Embed" ProgID="Equation.DSMT4" ShapeID="_x0000_i1027" DrawAspect="Content" ObjectID="_1724143331" r:id="rId67"/>
        </w:object>
      </w:r>
      <w:bookmarkEnd w:id="9"/>
      <w:r w:rsidRPr="00D65F60">
        <w:rPr>
          <w:rFonts w:ascii="Arial" w:eastAsia="Times New Roman" w:hAnsi="Arial" w:cs="Arial"/>
          <w:bCs/>
          <w:color w:val="000000"/>
          <w:kern w:val="36"/>
          <w:lang w:eastAsia="nl-NL"/>
        </w:rPr>
        <w:t xml:space="preserve"> </w:t>
      </w:r>
    </w:p>
    <w:p w14:paraId="035F2DED"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8</w:t>
      </w:r>
      <w:r w:rsidRPr="00D65F60">
        <w:rPr>
          <w:rFonts w:ascii="Arial" w:eastAsia="Times New Roman" w:hAnsi="Arial" w:cs="Arial"/>
          <w:bCs/>
          <w:color w:val="000000"/>
          <w:kern w:val="36"/>
          <w:lang w:eastAsia="nl-NL"/>
        </w:rPr>
        <w:tab/>
        <w:t xml:space="preserve">Stap 2: </w:t>
      </w:r>
      <w:bookmarkStart w:id="10" w:name="_Hlk82694741"/>
      <w:r w:rsidRPr="00D65F60">
        <w:rPr>
          <w:rFonts w:ascii="Arial" w:eastAsia="Times New Roman" w:hAnsi="Arial" w:cs="Arial"/>
          <w:bCs/>
          <w:color w:val="000000"/>
          <w:kern w:val="36"/>
          <w:lang w:eastAsia="nl-NL"/>
        </w:rPr>
        <w:t>C</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6</w:t>
      </w:r>
      <w:r w:rsidRPr="00D65F60">
        <w:rPr>
          <w:rFonts w:ascii="Arial" w:eastAsia="Times New Roman" w:hAnsi="Arial" w:cs="Arial"/>
          <w:bCs/>
          <w:color w:val="000000"/>
          <w:kern w:val="36"/>
          <w:lang w:eastAsia="nl-NL"/>
        </w:rPr>
        <w:t>NOPCl</w:t>
      </w:r>
      <w:r w:rsidRPr="00D65F60">
        <w:rPr>
          <w:rFonts w:ascii="Arial" w:eastAsia="Times New Roman" w:hAnsi="Arial" w:cs="Arial"/>
          <w:bCs/>
          <w:color w:val="000000"/>
          <w:kern w:val="36"/>
          <w:vertAlign w:val="subscript"/>
          <w:lang w:eastAsia="nl-NL"/>
        </w:rPr>
        <w:t>2</w:t>
      </w:r>
      <w:bookmarkEnd w:id="10"/>
      <w:r w:rsidRPr="00D65F60">
        <w:rPr>
          <w:rFonts w:ascii="Arial" w:eastAsia="Times New Roman" w:hAnsi="Arial" w:cs="Arial"/>
          <w:bCs/>
          <w:color w:val="000000"/>
          <w:kern w:val="36"/>
          <w:lang w:eastAsia="nl-NL"/>
        </w:rPr>
        <w:t xml:space="preserve"> + 2 </w:t>
      </w:r>
      <w:proofErr w:type="spellStart"/>
      <w:r w:rsidRPr="00D65F60">
        <w:rPr>
          <w:rFonts w:ascii="Arial" w:eastAsia="Times New Roman" w:hAnsi="Arial" w:cs="Arial"/>
          <w:bCs/>
          <w:color w:val="000000"/>
          <w:kern w:val="36"/>
          <w:lang w:eastAsia="nl-NL"/>
        </w:rPr>
        <w:t>NaCN</w:t>
      </w:r>
      <w:proofErr w:type="spellEnd"/>
      <w:r w:rsidRPr="00D65F60">
        <w:rPr>
          <w:rFonts w:ascii="Arial" w:eastAsia="Times New Roman" w:hAnsi="Arial" w:cs="Arial"/>
          <w:bCs/>
          <w:color w:val="000000"/>
          <w:kern w:val="36"/>
          <w:lang w:eastAsia="nl-NL"/>
        </w:rPr>
        <w:t>+ C</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6</w:t>
      </w:r>
      <w:r w:rsidRPr="00D65F60">
        <w:rPr>
          <w:rFonts w:ascii="Arial" w:eastAsia="Times New Roman" w:hAnsi="Arial" w:cs="Arial"/>
          <w:bCs/>
          <w:color w:val="000000"/>
          <w:kern w:val="36"/>
          <w:lang w:eastAsia="nl-NL"/>
        </w:rPr>
        <w:t xml:space="preserve">O </w:t>
      </w:r>
      <w:r w:rsidRPr="00D65F60">
        <w:rPr>
          <w:rFonts w:ascii="Arial" w:eastAsia="Times New Roman" w:hAnsi="Arial" w:cs="Arial"/>
          <w:bCs/>
          <w:color w:val="000000"/>
          <w:kern w:val="36"/>
          <w:lang w:eastAsia="nl-NL"/>
        </w:rPr>
        <w:sym w:font="Symbol" w:char="F0AE"/>
      </w:r>
      <w:r w:rsidRPr="00D65F60">
        <w:rPr>
          <w:rFonts w:ascii="Arial" w:eastAsia="Times New Roman" w:hAnsi="Arial" w:cs="Arial"/>
          <w:bCs/>
          <w:color w:val="000000"/>
          <w:kern w:val="36"/>
          <w:lang w:eastAsia="nl-NL"/>
        </w:rPr>
        <w:t xml:space="preserve"> C</w:t>
      </w:r>
      <w:r w:rsidRPr="00D65F60">
        <w:rPr>
          <w:rFonts w:ascii="Arial" w:eastAsia="Times New Roman" w:hAnsi="Arial" w:cs="Arial"/>
          <w:bCs/>
          <w:color w:val="000000"/>
          <w:kern w:val="36"/>
          <w:vertAlign w:val="subscript"/>
          <w:lang w:eastAsia="nl-NL"/>
        </w:rPr>
        <w:t>5</w:t>
      </w:r>
      <w:r w:rsidRPr="00D65F60">
        <w:rPr>
          <w:rFonts w:ascii="Arial" w:eastAsia="Times New Roman" w:hAnsi="Arial" w:cs="Arial"/>
          <w:bCs/>
          <w:color w:val="000000"/>
          <w:kern w:val="36"/>
          <w:lang w:eastAsia="nl-NL"/>
        </w:rPr>
        <w:t>H</w:t>
      </w:r>
      <w:r w:rsidRPr="00D65F60">
        <w:rPr>
          <w:rFonts w:ascii="Arial" w:eastAsia="Times New Roman" w:hAnsi="Arial" w:cs="Arial"/>
          <w:bCs/>
          <w:color w:val="000000"/>
          <w:kern w:val="36"/>
          <w:vertAlign w:val="subscript"/>
          <w:lang w:eastAsia="nl-NL"/>
        </w:rPr>
        <w:t>11</w:t>
      </w:r>
      <w:r w:rsidRPr="00D65F60">
        <w:rPr>
          <w:rFonts w:ascii="Arial" w:eastAsia="Times New Roman" w:hAnsi="Arial" w:cs="Arial"/>
          <w:bCs/>
          <w:color w:val="000000"/>
          <w:kern w:val="36"/>
          <w:lang w:eastAsia="nl-NL"/>
        </w:rPr>
        <w:t>N</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O</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PCl</w:t>
      </w:r>
      <w:r w:rsidRPr="00D65F60">
        <w:rPr>
          <w:rFonts w:ascii="Arial" w:eastAsia="Times New Roman" w:hAnsi="Arial" w:cs="Arial"/>
          <w:bCs/>
          <w:color w:val="000000"/>
          <w:kern w:val="36"/>
          <w:vertAlign w:val="subscript"/>
          <w:lang w:eastAsia="nl-NL"/>
        </w:rPr>
        <w:t>2</w:t>
      </w:r>
      <w:r w:rsidRPr="00D65F60">
        <w:rPr>
          <w:rFonts w:ascii="Arial" w:eastAsia="Times New Roman" w:hAnsi="Arial" w:cs="Arial"/>
          <w:bCs/>
          <w:color w:val="000000"/>
          <w:kern w:val="36"/>
          <w:lang w:eastAsia="nl-NL"/>
        </w:rPr>
        <w:t xml:space="preserve"> + 2 </w:t>
      </w:r>
      <w:proofErr w:type="spellStart"/>
      <w:r w:rsidRPr="00D65F60">
        <w:rPr>
          <w:rFonts w:ascii="Arial" w:eastAsia="Times New Roman" w:hAnsi="Arial" w:cs="Arial"/>
          <w:bCs/>
          <w:color w:val="000000"/>
          <w:kern w:val="36"/>
          <w:lang w:eastAsia="nl-NL"/>
        </w:rPr>
        <w:t>NaCl</w:t>
      </w:r>
      <w:proofErr w:type="spellEnd"/>
      <w:r w:rsidRPr="00D65F60">
        <w:rPr>
          <w:rFonts w:ascii="Arial" w:eastAsia="Times New Roman" w:hAnsi="Arial" w:cs="Arial"/>
          <w:bCs/>
          <w:color w:val="000000"/>
          <w:kern w:val="36"/>
          <w:lang w:eastAsia="nl-NL"/>
        </w:rPr>
        <w:t xml:space="preserve"> + HCN</w:t>
      </w:r>
    </w:p>
    <w:p w14:paraId="75718E79"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ab/>
      </w:r>
      <w:r w:rsidRPr="00D65F60">
        <w:rPr>
          <w:rFonts w:ascii="Arial" w:eastAsia="Times New Roman" w:hAnsi="Arial" w:cs="Arial"/>
          <w:bCs/>
          <w:color w:val="000000"/>
          <w:kern w:val="36"/>
          <w:lang w:eastAsia="nl-NL"/>
        </w:rPr>
        <w:object w:dxaOrig="6420" w:dyaOrig="740" w14:anchorId="30A1785E">
          <v:shape id="_x0000_i1028" type="#_x0000_t75" style="width:321.15pt;height:36.8pt" o:ole="">
            <v:imagedata r:id="rId68" o:title=""/>
          </v:shape>
          <o:OLEObject Type="Embed" ProgID="Equation.DSMT4" ShapeID="_x0000_i1028" DrawAspect="Content" ObjectID="_1724143332" r:id="rId69"/>
        </w:object>
      </w:r>
    </w:p>
    <w:p w14:paraId="2073ACB3" w14:textId="2438D6DA"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9</w:t>
      </w:r>
      <w:r w:rsidRPr="00D65F60">
        <w:rPr>
          <w:rFonts w:ascii="Arial" w:eastAsia="Times New Roman" w:hAnsi="Arial" w:cs="Arial"/>
          <w:bCs/>
          <w:color w:val="000000"/>
          <w:kern w:val="36"/>
          <w:lang w:eastAsia="nl-NL"/>
        </w:rPr>
        <w:tab/>
        <w:t>Een es</w:t>
      </w:r>
      <w:r w:rsidR="00E94723">
        <w:rPr>
          <w:rFonts w:ascii="Arial" w:eastAsia="Times New Roman" w:hAnsi="Arial" w:cs="Arial"/>
          <w:bCs/>
          <w:color w:val="000000"/>
          <w:kern w:val="36"/>
          <w:lang w:eastAsia="nl-NL"/>
        </w:rPr>
        <w:t>ter</w:t>
      </w:r>
      <w:r w:rsidR="004F545D">
        <w:rPr>
          <w:rFonts w:ascii="Arial" w:eastAsia="Times New Roman" w:hAnsi="Arial" w:cs="Arial"/>
          <w:bCs/>
          <w:color w:val="000000"/>
          <w:kern w:val="36"/>
          <w:lang w:eastAsia="nl-NL"/>
        </w:rPr>
        <w:t>groep</w:t>
      </w:r>
      <w:r w:rsidR="00E94723">
        <w:rPr>
          <w:rFonts w:ascii="Arial" w:eastAsia="Times New Roman" w:hAnsi="Arial" w:cs="Arial"/>
          <w:bCs/>
          <w:color w:val="000000"/>
          <w:kern w:val="36"/>
          <w:lang w:eastAsia="nl-NL"/>
        </w:rPr>
        <w:t xml:space="preserve"> is nie</w:t>
      </w:r>
      <w:r w:rsidR="004F545D">
        <w:rPr>
          <w:rFonts w:ascii="Arial" w:eastAsia="Times New Roman" w:hAnsi="Arial" w:cs="Arial"/>
          <w:bCs/>
          <w:color w:val="000000"/>
          <w:kern w:val="36"/>
          <w:lang w:eastAsia="nl-NL"/>
        </w:rPr>
        <w:t>t</w:t>
      </w:r>
      <w:r w:rsidR="00E94723">
        <w:rPr>
          <w:rFonts w:ascii="Arial" w:eastAsia="Times New Roman" w:hAnsi="Arial" w:cs="Arial"/>
          <w:bCs/>
          <w:color w:val="000000"/>
          <w:kern w:val="36"/>
          <w:lang w:eastAsia="nl-NL"/>
        </w:rPr>
        <w:t xml:space="preserve"> a</w:t>
      </w:r>
      <w:r w:rsidR="004F545D">
        <w:rPr>
          <w:rFonts w:ascii="Arial" w:eastAsia="Times New Roman" w:hAnsi="Arial" w:cs="Arial"/>
          <w:bCs/>
          <w:color w:val="000000"/>
          <w:kern w:val="36"/>
          <w:lang w:eastAsia="nl-NL"/>
        </w:rPr>
        <w:t>a</w:t>
      </w:r>
      <w:r w:rsidR="00E94723">
        <w:rPr>
          <w:rFonts w:ascii="Arial" w:eastAsia="Times New Roman" w:hAnsi="Arial" w:cs="Arial"/>
          <w:bCs/>
          <w:color w:val="000000"/>
          <w:kern w:val="36"/>
          <w:lang w:eastAsia="nl-NL"/>
        </w:rPr>
        <w:t>nwezig want dan heb j een C</w:t>
      </w:r>
      <w:r w:rsidR="00E94723">
        <w:rPr>
          <w:rFonts w:ascii="Arial" w:eastAsia="Times New Roman" w:hAnsi="Arial" w:cs="Arial"/>
          <w:bCs/>
          <w:color w:val="000000"/>
          <w:kern w:val="36"/>
          <w:lang w:eastAsia="nl-NL"/>
        </w:rPr>
        <w:sym w:font="Symbol" w:char="F02D"/>
      </w:r>
      <w:r w:rsidR="00E94723">
        <w:rPr>
          <w:rFonts w:ascii="Arial" w:eastAsia="Times New Roman" w:hAnsi="Arial" w:cs="Arial"/>
          <w:bCs/>
          <w:color w:val="000000"/>
          <w:kern w:val="36"/>
          <w:lang w:eastAsia="nl-NL"/>
        </w:rPr>
        <w:t>O</w:t>
      </w:r>
      <w:r w:rsidR="00E94723">
        <w:rPr>
          <w:rFonts w:ascii="Arial" w:eastAsia="Times New Roman" w:hAnsi="Arial" w:cs="Arial"/>
          <w:bCs/>
          <w:color w:val="000000"/>
          <w:kern w:val="36"/>
          <w:lang w:eastAsia="nl-NL"/>
        </w:rPr>
        <w:sym w:font="Symbol" w:char="F02D"/>
      </w:r>
      <w:r w:rsidR="00E94723">
        <w:rPr>
          <w:rFonts w:ascii="Arial" w:eastAsia="Times New Roman" w:hAnsi="Arial" w:cs="Arial"/>
          <w:bCs/>
          <w:color w:val="000000"/>
          <w:kern w:val="36"/>
          <w:lang w:eastAsia="nl-NL"/>
        </w:rPr>
        <w:t xml:space="preserve"> groep en aan deze</w:t>
      </w:r>
      <w:r w:rsidR="004F545D">
        <w:rPr>
          <w:rFonts w:ascii="Arial" w:eastAsia="Times New Roman" w:hAnsi="Arial" w:cs="Arial"/>
          <w:bCs/>
          <w:color w:val="000000"/>
          <w:kern w:val="36"/>
          <w:lang w:eastAsia="nl-NL"/>
        </w:rPr>
        <w:t>l</w:t>
      </w:r>
      <w:r w:rsidR="00E94723">
        <w:rPr>
          <w:rFonts w:ascii="Arial" w:eastAsia="Times New Roman" w:hAnsi="Arial" w:cs="Arial"/>
          <w:bCs/>
          <w:color w:val="000000"/>
          <w:kern w:val="36"/>
          <w:lang w:eastAsia="nl-NL"/>
        </w:rPr>
        <w:t>fde C een C=O</w:t>
      </w:r>
      <w:r w:rsidR="004F545D">
        <w:rPr>
          <w:rFonts w:ascii="Arial" w:eastAsia="Times New Roman" w:hAnsi="Arial" w:cs="Arial"/>
          <w:bCs/>
          <w:color w:val="000000"/>
          <w:kern w:val="36"/>
          <w:lang w:eastAsia="nl-NL"/>
        </w:rPr>
        <w:t xml:space="preserve"> groep, dus </w:t>
      </w:r>
      <w:r w:rsidR="004F545D">
        <w:rPr>
          <w:rFonts w:ascii="Arial" w:eastAsia="Times New Roman" w:hAnsi="Arial" w:cs="Arial"/>
          <w:bCs/>
          <w:noProof/>
          <w:color w:val="000000"/>
          <w:kern w:val="36"/>
          <w:lang w:eastAsia="nl-NL"/>
        </w:rPr>
        <w:drawing>
          <wp:inline distT="0" distB="0" distL="0" distR="0" wp14:anchorId="5F2C7C8B" wp14:editId="0CD6D914">
            <wp:extent cx="1085850" cy="390525"/>
            <wp:effectExtent l="0" t="0" r="0" b="0"/>
            <wp:docPr id="58"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Afbeelding 58"/>
                    <pic:cNvPicPr/>
                  </pic:nvPicPr>
                  <pic:blipFill>
                    <a:blip r:embed="rId70">
                      <a:extLst>
                        <a:ext uri="{28A0092B-C50C-407E-A947-70E740481C1C}">
                          <a14:useLocalDpi xmlns:a14="http://schemas.microsoft.com/office/drawing/2010/main" val="0"/>
                        </a:ext>
                      </a:extLst>
                    </a:blip>
                    <a:stretch>
                      <a:fillRect/>
                    </a:stretch>
                  </pic:blipFill>
                  <pic:spPr>
                    <a:xfrm>
                      <a:off x="0" y="0"/>
                      <a:ext cx="1085850" cy="390525"/>
                    </a:xfrm>
                    <a:prstGeom prst="rect">
                      <a:avLst/>
                    </a:prstGeom>
                  </pic:spPr>
                </pic:pic>
              </a:graphicData>
            </a:graphic>
          </wp:inline>
        </w:drawing>
      </w:r>
      <w:r w:rsidR="004F545D">
        <w:rPr>
          <w:rFonts w:ascii="Arial" w:eastAsia="Times New Roman" w:hAnsi="Arial" w:cs="Arial"/>
          <w:bCs/>
          <w:color w:val="000000"/>
          <w:kern w:val="36"/>
          <w:lang w:eastAsia="nl-NL"/>
        </w:rPr>
        <w:t>,</w:t>
      </w:r>
    </w:p>
    <w:p w14:paraId="10B50282"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10</w:t>
      </w:r>
      <w:r w:rsidRPr="00D65F60">
        <w:rPr>
          <w:rFonts w:ascii="Arial" w:eastAsia="Times New Roman" w:hAnsi="Arial" w:cs="Arial"/>
          <w:bCs/>
          <w:color w:val="000000"/>
          <w:kern w:val="36"/>
          <w:lang w:eastAsia="nl-NL"/>
        </w:rPr>
        <w:tab/>
        <w:t xml:space="preserve">De systematische naam is </w:t>
      </w:r>
      <w:proofErr w:type="spellStart"/>
      <w:r w:rsidRPr="00D65F60">
        <w:rPr>
          <w:rFonts w:ascii="Arial" w:eastAsia="Times New Roman" w:hAnsi="Arial" w:cs="Arial"/>
          <w:bCs/>
          <w:color w:val="000000"/>
          <w:kern w:val="36"/>
          <w:lang w:eastAsia="nl-NL"/>
        </w:rPr>
        <w:t>joodmethaan</w:t>
      </w:r>
      <w:proofErr w:type="spellEnd"/>
      <w:r w:rsidRPr="00D65F60">
        <w:rPr>
          <w:rFonts w:ascii="Arial" w:eastAsia="Times New Roman" w:hAnsi="Arial" w:cs="Arial"/>
          <w:bCs/>
          <w:color w:val="000000"/>
          <w:kern w:val="36"/>
          <w:lang w:eastAsia="nl-NL"/>
        </w:rPr>
        <w:t>.</w:t>
      </w:r>
    </w:p>
    <w:p w14:paraId="0B2DE08A"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11</w:t>
      </w:r>
      <w:r w:rsidRPr="00D65F60">
        <w:rPr>
          <w:rFonts w:ascii="Arial" w:eastAsia="Times New Roman" w:hAnsi="Arial" w:cs="Arial"/>
          <w:bCs/>
          <w:color w:val="000000"/>
          <w:kern w:val="36"/>
          <w:lang w:eastAsia="nl-NL"/>
        </w:rPr>
        <w:tab/>
        <w:t>Het is een atoom met vier verschillende groepen, zodat er twee verschillende ruimtelijke structuren mogelijk zijn.</w:t>
      </w:r>
    </w:p>
    <w:p w14:paraId="7A0BC128"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12</w:t>
      </w:r>
      <w:r w:rsidRPr="00D65F60">
        <w:rPr>
          <w:rFonts w:ascii="Arial" w:eastAsia="Times New Roman" w:hAnsi="Arial" w:cs="Arial"/>
          <w:bCs/>
          <w:color w:val="000000"/>
          <w:kern w:val="36"/>
          <w:lang w:eastAsia="nl-NL"/>
        </w:rPr>
        <w:tab/>
        <w:t>Racemisch mengsel is een mengsel van 50% van de linksdraaiende vorm en 50% van de rechtsdraaiende vorm.</w:t>
      </w:r>
    </w:p>
    <w:p w14:paraId="2FFE101F"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13</w:t>
      </w:r>
      <w:r w:rsidRPr="00D65F60">
        <w:rPr>
          <w:rFonts w:ascii="Arial" w:eastAsia="Times New Roman" w:hAnsi="Arial" w:cs="Arial"/>
          <w:bCs/>
          <w:color w:val="000000"/>
          <w:kern w:val="36"/>
          <w:lang w:eastAsia="nl-NL"/>
        </w:rPr>
        <w:tab/>
        <w:t>Bij S</w:t>
      </w:r>
      <w:r w:rsidRPr="00D65F60">
        <w:rPr>
          <w:rFonts w:ascii="Arial" w:eastAsia="Times New Roman" w:hAnsi="Arial" w:cs="Arial"/>
          <w:bCs/>
          <w:color w:val="000000"/>
          <w:kern w:val="36"/>
          <w:vertAlign w:val="subscript"/>
          <w:lang w:eastAsia="nl-NL"/>
        </w:rPr>
        <w:t>N</w:t>
      </w:r>
      <w:r w:rsidRPr="00D65F60">
        <w:rPr>
          <w:rFonts w:ascii="Arial" w:eastAsia="Times New Roman" w:hAnsi="Arial" w:cs="Arial"/>
          <w:bCs/>
          <w:color w:val="000000"/>
          <w:kern w:val="36"/>
          <w:lang w:eastAsia="nl-NL"/>
        </w:rPr>
        <w:t>1-mechanisme wordt eerst een binding van het centrale atoom met atoom/atoomgroep verbroken, waardoor optische activiteit verloren gaat. Daarna kan nieuwe koppeling zowel aan onderkant als bovenkant centraal atoom kan plaatsvinden.</w:t>
      </w:r>
    </w:p>
    <w:p w14:paraId="40BD4104"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14</w:t>
      </w:r>
      <w:r w:rsidRPr="00D65F60">
        <w:rPr>
          <w:rFonts w:ascii="Arial" w:eastAsia="Times New Roman" w:hAnsi="Arial" w:cs="Arial"/>
          <w:bCs/>
          <w:color w:val="000000"/>
          <w:kern w:val="36"/>
          <w:lang w:eastAsia="nl-NL"/>
        </w:rPr>
        <w:tab/>
        <w:t>De juiste systematische naam is propaan-2-ol.</w:t>
      </w:r>
    </w:p>
    <w:p w14:paraId="3774026E"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15</w:t>
      </w:r>
      <w:r w:rsidRPr="00D65F60">
        <w:rPr>
          <w:rFonts w:ascii="Arial" w:eastAsia="Times New Roman" w:hAnsi="Arial" w:cs="Arial"/>
          <w:bCs/>
          <w:color w:val="000000"/>
          <w:kern w:val="36"/>
          <w:lang w:eastAsia="nl-NL"/>
        </w:rPr>
        <w:tab/>
      </w:r>
    </w:p>
    <w:p w14:paraId="788E16D7"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noProof/>
          <w:color w:val="000000"/>
          <w:kern w:val="36"/>
          <w:lang w:eastAsia="nl-NL"/>
        </w:rPr>
        <w:drawing>
          <wp:inline distT="0" distB="0" distL="0" distR="0" wp14:anchorId="287F5041" wp14:editId="137362AF">
            <wp:extent cx="4490918" cy="2505903"/>
            <wp:effectExtent l="0" t="0" r="5080" b="889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504774" cy="2513635"/>
                    </a:xfrm>
                    <a:prstGeom prst="rect">
                      <a:avLst/>
                    </a:prstGeom>
                  </pic:spPr>
                </pic:pic>
              </a:graphicData>
            </a:graphic>
          </wp:inline>
        </w:drawing>
      </w:r>
    </w:p>
    <w:p w14:paraId="7E0F30FC"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lastRenderedPageBreak/>
        <w:t>16</w:t>
      </w:r>
      <w:r w:rsidRPr="00D65F60">
        <w:rPr>
          <w:rFonts w:ascii="Arial" w:eastAsia="Times New Roman" w:hAnsi="Arial" w:cs="Arial"/>
          <w:bCs/>
          <w:color w:val="000000"/>
          <w:kern w:val="36"/>
          <w:lang w:eastAsia="nl-NL"/>
        </w:rPr>
        <w:tab/>
        <w:t>Bij meerdere stappen steeds een bepaald rendement. Stel bij twee stappen elk een rendement van 85% en bij drie stappen elk 88%. Dan bij twee stappen 85% van 85% = 72%. En bij drie stappen 88% van 88% van 88% = 68%.</w:t>
      </w:r>
    </w:p>
    <w:p w14:paraId="27D72F8E" w14:textId="0CF339D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17</w:t>
      </w:r>
      <w:r w:rsidRPr="00D65F60">
        <w:rPr>
          <w:rFonts w:ascii="Arial" w:eastAsia="Times New Roman" w:hAnsi="Arial" w:cs="Arial"/>
          <w:bCs/>
          <w:color w:val="000000"/>
          <w:kern w:val="36"/>
          <w:lang w:eastAsia="nl-NL"/>
        </w:rPr>
        <w:tab/>
        <w:t xml:space="preserve">Er is een </w:t>
      </w:r>
      <w:proofErr w:type="spellStart"/>
      <w:r w:rsidRPr="00D65F60">
        <w:rPr>
          <w:rFonts w:ascii="Arial" w:eastAsia="Times New Roman" w:hAnsi="Arial" w:cs="Arial"/>
          <w:bCs/>
          <w:color w:val="000000"/>
          <w:kern w:val="36"/>
          <w:lang w:eastAsia="nl-NL"/>
        </w:rPr>
        <w:t>vieromringing</w:t>
      </w:r>
      <w:proofErr w:type="spellEnd"/>
      <w:r w:rsidRPr="00D65F60">
        <w:rPr>
          <w:rFonts w:ascii="Arial" w:eastAsia="Times New Roman" w:hAnsi="Arial" w:cs="Arial"/>
          <w:bCs/>
          <w:color w:val="000000"/>
          <w:kern w:val="36"/>
          <w:lang w:eastAsia="nl-NL"/>
        </w:rPr>
        <w:t>, dus tetraëder.</w:t>
      </w:r>
    </w:p>
    <w:p w14:paraId="054825BE" w14:textId="58EDBAF9"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18</w:t>
      </w:r>
      <w:r w:rsidRPr="00D65F60">
        <w:rPr>
          <w:rFonts w:ascii="Arial" w:eastAsia="Times New Roman" w:hAnsi="Arial" w:cs="Arial"/>
          <w:bCs/>
          <w:color w:val="000000"/>
          <w:kern w:val="36"/>
          <w:lang w:eastAsia="nl-NL"/>
        </w:rPr>
        <w:tab/>
        <w:t>Je hebt een asymmetrisch centrum (P-atoom) en je hebt een N=C-binding waarbij twee mogelijke ruimtelijke structuren (</w:t>
      </w:r>
      <w:r w:rsidRPr="00D65F60">
        <w:rPr>
          <w:rFonts w:ascii="Arial" w:eastAsia="Times New Roman" w:hAnsi="Arial" w:cs="Arial"/>
          <w:bCs/>
          <w:i/>
          <w:iCs/>
          <w:color w:val="000000"/>
          <w:kern w:val="36"/>
          <w:lang w:eastAsia="nl-NL"/>
        </w:rPr>
        <w:t>cis</w:t>
      </w:r>
      <w:r w:rsidRPr="00D65F60">
        <w:rPr>
          <w:rFonts w:ascii="Arial" w:eastAsia="Times New Roman" w:hAnsi="Arial" w:cs="Arial"/>
          <w:bCs/>
          <w:color w:val="000000"/>
          <w:kern w:val="36"/>
          <w:lang w:eastAsia="nl-NL"/>
        </w:rPr>
        <w:t xml:space="preserve"> en </w:t>
      </w:r>
      <w:r w:rsidRPr="00D65F60">
        <w:rPr>
          <w:rFonts w:ascii="Arial" w:eastAsia="Times New Roman" w:hAnsi="Arial" w:cs="Arial"/>
          <w:bCs/>
          <w:i/>
          <w:iCs/>
          <w:color w:val="000000"/>
          <w:kern w:val="36"/>
          <w:lang w:eastAsia="nl-NL"/>
        </w:rPr>
        <w:t>trans</w:t>
      </w:r>
      <w:r w:rsidRPr="00D65F60">
        <w:rPr>
          <w:rFonts w:ascii="Arial" w:eastAsia="Times New Roman" w:hAnsi="Arial" w:cs="Arial"/>
          <w:bCs/>
          <w:color w:val="000000"/>
          <w:kern w:val="36"/>
          <w:lang w:eastAsia="nl-NL"/>
        </w:rPr>
        <w:t>) mogelijk zijn.</w:t>
      </w:r>
    </w:p>
    <w:p w14:paraId="3BDCA49E"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19</w:t>
      </w:r>
      <w:r w:rsidRPr="00D65F60">
        <w:rPr>
          <w:rFonts w:ascii="Arial" w:eastAsia="Times New Roman" w:hAnsi="Arial" w:cs="Arial"/>
          <w:bCs/>
          <w:color w:val="000000"/>
          <w:kern w:val="36"/>
          <w:lang w:eastAsia="nl-NL"/>
        </w:rPr>
        <w:tab/>
        <w:t>Nee, want de molecuulformules zijn verschillend.</w:t>
      </w:r>
    </w:p>
    <w:p w14:paraId="1AA41CE3" w14:textId="77777777" w:rsidR="00D65F60" w:rsidRPr="00D65F60" w:rsidRDefault="00D65F60" w:rsidP="00D65F60">
      <w:pPr>
        <w:spacing w:after="0" w:line="240" w:lineRule="auto"/>
        <w:ind w:left="708" w:hanging="708"/>
        <w:outlineLvl w:val="0"/>
        <w:rPr>
          <w:rFonts w:ascii="Arial" w:eastAsia="Times New Roman" w:hAnsi="Arial" w:cs="Arial"/>
          <w:bCs/>
          <w:color w:val="000000"/>
          <w:kern w:val="36"/>
          <w:lang w:eastAsia="nl-NL"/>
        </w:rPr>
      </w:pPr>
      <w:r w:rsidRPr="00D65F60">
        <w:rPr>
          <w:rFonts w:ascii="Arial" w:eastAsia="Times New Roman" w:hAnsi="Arial" w:cs="Arial"/>
          <w:bCs/>
          <w:color w:val="000000"/>
          <w:kern w:val="36"/>
          <w:lang w:eastAsia="nl-NL"/>
        </w:rPr>
        <w:t>20</w:t>
      </w:r>
      <w:r w:rsidRPr="00D65F60">
        <w:rPr>
          <w:rFonts w:ascii="Arial" w:eastAsia="Times New Roman" w:hAnsi="Arial" w:cs="Arial"/>
          <w:bCs/>
          <w:color w:val="000000"/>
          <w:kern w:val="36"/>
          <w:lang w:eastAsia="nl-NL"/>
        </w:rPr>
        <w:tab/>
        <w:t xml:space="preserve">Ja, want er ontstaan bij beide varianten brokstukken die verschillend zijn zoals bijvoorbeeld Cl-atomen die een m/1 piek geven bij 35 en 37 u in de verhouding 3 : 1. En Cl-atomen komen alleen voor in de structuur van </w:t>
      </w:r>
      <w:proofErr w:type="spellStart"/>
      <w:r w:rsidRPr="00D65F60">
        <w:rPr>
          <w:rFonts w:ascii="Arial" w:eastAsia="Times New Roman" w:hAnsi="Arial" w:cs="Arial"/>
          <w:bCs/>
          <w:iCs/>
          <w:color w:val="000000"/>
          <w:kern w:val="36"/>
          <w:lang w:eastAsia="nl-NL"/>
        </w:rPr>
        <w:t>Hoenig</w:t>
      </w:r>
      <w:proofErr w:type="spellEnd"/>
      <w:r w:rsidRPr="00D65F60">
        <w:rPr>
          <w:rFonts w:ascii="Arial" w:eastAsia="Times New Roman" w:hAnsi="Arial" w:cs="Arial"/>
          <w:bCs/>
          <w:iCs/>
          <w:color w:val="000000"/>
          <w:kern w:val="36"/>
          <w:lang w:eastAsia="nl-NL"/>
        </w:rPr>
        <w:t xml:space="preserve"> &amp; </w:t>
      </w:r>
      <w:proofErr w:type="spellStart"/>
      <w:r w:rsidRPr="00D65F60">
        <w:rPr>
          <w:rFonts w:ascii="Arial" w:eastAsia="Times New Roman" w:hAnsi="Arial" w:cs="Arial"/>
          <w:bCs/>
          <w:iCs/>
          <w:color w:val="000000"/>
          <w:kern w:val="36"/>
          <w:lang w:eastAsia="nl-NL"/>
        </w:rPr>
        <w:t>Ellison</w:t>
      </w:r>
      <w:proofErr w:type="spellEnd"/>
      <w:r w:rsidRPr="00D65F60">
        <w:rPr>
          <w:rFonts w:ascii="Arial" w:eastAsia="Times New Roman" w:hAnsi="Arial" w:cs="Arial"/>
          <w:bCs/>
          <w:iCs/>
          <w:color w:val="000000"/>
          <w:kern w:val="36"/>
          <w:lang w:eastAsia="nl-NL"/>
        </w:rPr>
        <w:t>.</w:t>
      </w:r>
    </w:p>
    <w:p w14:paraId="1F5B74C6" w14:textId="77777777" w:rsidR="00DA2BF0" w:rsidRPr="007D1364" w:rsidRDefault="00DA2BF0" w:rsidP="009A7F63">
      <w:pPr>
        <w:spacing w:after="0" w:line="240" w:lineRule="auto"/>
        <w:ind w:left="708" w:hanging="708"/>
        <w:outlineLvl w:val="0"/>
        <w:rPr>
          <w:rFonts w:ascii="Arial" w:eastAsia="Times New Roman" w:hAnsi="Arial" w:cs="Arial"/>
          <w:bCs/>
          <w:color w:val="000000"/>
          <w:kern w:val="36"/>
          <w:lang w:eastAsia="nl-NL"/>
        </w:rPr>
      </w:pPr>
    </w:p>
    <w:sectPr w:rsidR="00DA2BF0" w:rsidRPr="007D1364" w:rsidSect="003F116B">
      <w:pgSz w:w="11906" w:h="16838" w:code="9"/>
      <w:pgMar w:top="1077" w:right="1418"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B2C7FC4"/>
    <w:multiLevelType w:val="multilevel"/>
    <w:tmpl w:val="B3E87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60084453">
    <w:abstractNumId w:val="9"/>
  </w:num>
  <w:num w:numId="2" w16cid:durableId="83889499">
    <w:abstractNumId w:val="1"/>
  </w:num>
  <w:num w:numId="3" w16cid:durableId="1422486135">
    <w:abstractNumId w:val="7"/>
  </w:num>
  <w:num w:numId="4" w16cid:durableId="931744924">
    <w:abstractNumId w:val="18"/>
  </w:num>
  <w:num w:numId="5" w16cid:durableId="1257905828">
    <w:abstractNumId w:val="3"/>
  </w:num>
  <w:num w:numId="6" w16cid:durableId="610475112">
    <w:abstractNumId w:val="15"/>
  </w:num>
  <w:num w:numId="7" w16cid:durableId="1137262545">
    <w:abstractNumId w:val="13"/>
  </w:num>
  <w:num w:numId="8" w16cid:durableId="1994866458">
    <w:abstractNumId w:val="4"/>
  </w:num>
  <w:num w:numId="9" w16cid:durableId="565183295">
    <w:abstractNumId w:val="5"/>
  </w:num>
  <w:num w:numId="10" w16cid:durableId="871382702">
    <w:abstractNumId w:val="2"/>
  </w:num>
  <w:num w:numId="11" w16cid:durableId="1039235881">
    <w:abstractNumId w:val="6"/>
  </w:num>
  <w:num w:numId="12" w16cid:durableId="1885407578">
    <w:abstractNumId w:val="17"/>
  </w:num>
  <w:num w:numId="13" w16cid:durableId="1739934510">
    <w:abstractNumId w:val="16"/>
  </w:num>
  <w:num w:numId="14" w16cid:durableId="2072271587">
    <w:abstractNumId w:val="0"/>
  </w:num>
  <w:num w:numId="15" w16cid:durableId="163011653">
    <w:abstractNumId w:val="10"/>
  </w:num>
  <w:num w:numId="16" w16cid:durableId="1183008518">
    <w:abstractNumId w:val="12"/>
  </w:num>
  <w:num w:numId="17" w16cid:durableId="1070545735">
    <w:abstractNumId w:val="19"/>
  </w:num>
  <w:num w:numId="18" w16cid:durableId="1284964515">
    <w:abstractNumId w:val="8"/>
  </w:num>
  <w:num w:numId="19" w16cid:durableId="1593660227">
    <w:abstractNumId w:val="11"/>
  </w:num>
  <w:num w:numId="20" w16cid:durableId="161841505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1CA9"/>
    <w:rsid w:val="000031DF"/>
    <w:rsid w:val="0000329C"/>
    <w:rsid w:val="00004152"/>
    <w:rsid w:val="00004619"/>
    <w:rsid w:val="00004686"/>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92E"/>
    <w:rsid w:val="00012B7D"/>
    <w:rsid w:val="00012EB6"/>
    <w:rsid w:val="00012EF3"/>
    <w:rsid w:val="00013718"/>
    <w:rsid w:val="00014FFF"/>
    <w:rsid w:val="0001634E"/>
    <w:rsid w:val="000167B9"/>
    <w:rsid w:val="00016F93"/>
    <w:rsid w:val="000175F0"/>
    <w:rsid w:val="000178E0"/>
    <w:rsid w:val="00017E8C"/>
    <w:rsid w:val="00020512"/>
    <w:rsid w:val="000207C6"/>
    <w:rsid w:val="00020810"/>
    <w:rsid w:val="00020DAA"/>
    <w:rsid w:val="00021AE7"/>
    <w:rsid w:val="00021F01"/>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77D77"/>
    <w:rsid w:val="00080159"/>
    <w:rsid w:val="000803C4"/>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3DA"/>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A7B03"/>
    <w:rsid w:val="000B00A8"/>
    <w:rsid w:val="000B046B"/>
    <w:rsid w:val="000B0A3F"/>
    <w:rsid w:val="000B0BDA"/>
    <w:rsid w:val="000B0DE1"/>
    <w:rsid w:val="000B1640"/>
    <w:rsid w:val="000B1856"/>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07EC0"/>
    <w:rsid w:val="001108EE"/>
    <w:rsid w:val="001109F6"/>
    <w:rsid w:val="00111584"/>
    <w:rsid w:val="00111740"/>
    <w:rsid w:val="00111A53"/>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69EB"/>
    <w:rsid w:val="00117799"/>
    <w:rsid w:val="00117AE7"/>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588"/>
    <w:rsid w:val="00130757"/>
    <w:rsid w:val="001317A4"/>
    <w:rsid w:val="00131974"/>
    <w:rsid w:val="00131BEC"/>
    <w:rsid w:val="00132248"/>
    <w:rsid w:val="00132583"/>
    <w:rsid w:val="00132B49"/>
    <w:rsid w:val="00133242"/>
    <w:rsid w:val="0013365A"/>
    <w:rsid w:val="001337DF"/>
    <w:rsid w:val="00133C42"/>
    <w:rsid w:val="00133DB1"/>
    <w:rsid w:val="00133DE5"/>
    <w:rsid w:val="00134127"/>
    <w:rsid w:val="00134F42"/>
    <w:rsid w:val="00135D6B"/>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3B3"/>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77E"/>
    <w:rsid w:val="00165A92"/>
    <w:rsid w:val="00165F3C"/>
    <w:rsid w:val="00166088"/>
    <w:rsid w:val="001662CF"/>
    <w:rsid w:val="00166304"/>
    <w:rsid w:val="001663C3"/>
    <w:rsid w:val="0016698A"/>
    <w:rsid w:val="00166E15"/>
    <w:rsid w:val="00166E53"/>
    <w:rsid w:val="00167275"/>
    <w:rsid w:val="0016753F"/>
    <w:rsid w:val="001675C9"/>
    <w:rsid w:val="00167B11"/>
    <w:rsid w:val="00167C68"/>
    <w:rsid w:val="00167CC8"/>
    <w:rsid w:val="00170A0E"/>
    <w:rsid w:val="00170B44"/>
    <w:rsid w:val="00170C02"/>
    <w:rsid w:val="00170D2C"/>
    <w:rsid w:val="00170FBB"/>
    <w:rsid w:val="00171751"/>
    <w:rsid w:val="0017176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5CD0"/>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042"/>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2CFF"/>
    <w:rsid w:val="001C30CD"/>
    <w:rsid w:val="001C3830"/>
    <w:rsid w:val="001C38B8"/>
    <w:rsid w:val="001C3A12"/>
    <w:rsid w:val="001C4471"/>
    <w:rsid w:val="001C4813"/>
    <w:rsid w:val="001C51E1"/>
    <w:rsid w:val="001C5C23"/>
    <w:rsid w:val="001C66B4"/>
    <w:rsid w:val="001C700D"/>
    <w:rsid w:val="001C77DE"/>
    <w:rsid w:val="001D03F7"/>
    <w:rsid w:val="001D0959"/>
    <w:rsid w:val="001D20B0"/>
    <w:rsid w:val="001D2166"/>
    <w:rsid w:val="001D2EE8"/>
    <w:rsid w:val="001D34E8"/>
    <w:rsid w:val="001D35FC"/>
    <w:rsid w:val="001D3830"/>
    <w:rsid w:val="001D3881"/>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508"/>
    <w:rsid w:val="001E57BF"/>
    <w:rsid w:val="001E59E7"/>
    <w:rsid w:val="001E5D50"/>
    <w:rsid w:val="001E64BB"/>
    <w:rsid w:val="001E6DCE"/>
    <w:rsid w:val="001E70E3"/>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98F"/>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1FB"/>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1EEF"/>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002"/>
    <w:rsid w:val="00256925"/>
    <w:rsid w:val="00256A18"/>
    <w:rsid w:val="00256C66"/>
    <w:rsid w:val="00256E31"/>
    <w:rsid w:val="002572E5"/>
    <w:rsid w:val="002573C3"/>
    <w:rsid w:val="00257A1D"/>
    <w:rsid w:val="00257ABF"/>
    <w:rsid w:val="002605A5"/>
    <w:rsid w:val="002605E0"/>
    <w:rsid w:val="00260F4D"/>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178"/>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35C"/>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4A6C"/>
    <w:rsid w:val="00295539"/>
    <w:rsid w:val="0029573A"/>
    <w:rsid w:val="00295E75"/>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5E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1A08"/>
    <w:rsid w:val="002F2136"/>
    <w:rsid w:val="002F2479"/>
    <w:rsid w:val="002F2493"/>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9"/>
    <w:rsid w:val="0030303B"/>
    <w:rsid w:val="003032D9"/>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CBE"/>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5B7A"/>
    <w:rsid w:val="00316821"/>
    <w:rsid w:val="00316A8E"/>
    <w:rsid w:val="00316BF1"/>
    <w:rsid w:val="003173F1"/>
    <w:rsid w:val="00317C39"/>
    <w:rsid w:val="00317D2F"/>
    <w:rsid w:val="00317FDD"/>
    <w:rsid w:val="00317FEE"/>
    <w:rsid w:val="00320C74"/>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1BD"/>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63"/>
    <w:rsid w:val="003B70D7"/>
    <w:rsid w:val="003B7632"/>
    <w:rsid w:val="003B7EC8"/>
    <w:rsid w:val="003C0084"/>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40DA"/>
    <w:rsid w:val="003D47D6"/>
    <w:rsid w:val="003D4AD3"/>
    <w:rsid w:val="003D51DC"/>
    <w:rsid w:val="003D5576"/>
    <w:rsid w:val="003D56B2"/>
    <w:rsid w:val="003D56CC"/>
    <w:rsid w:val="003D5BC4"/>
    <w:rsid w:val="003D5C90"/>
    <w:rsid w:val="003D62B5"/>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0677"/>
    <w:rsid w:val="003F116B"/>
    <w:rsid w:val="003F123B"/>
    <w:rsid w:val="003F1458"/>
    <w:rsid w:val="003F1B36"/>
    <w:rsid w:val="003F1D10"/>
    <w:rsid w:val="003F1DD1"/>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4F78"/>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17F0E"/>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53A1"/>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572"/>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2FB6"/>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14BE"/>
    <w:rsid w:val="004D1997"/>
    <w:rsid w:val="004D1AE8"/>
    <w:rsid w:val="004D1E86"/>
    <w:rsid w:val="004D2694"/>
    <w:rsid w:val="004D2986"/>
    <w:rsid w:val="004D2E29"/>
    <w:rsid w:val="004D35B8"/>
    <w:rsid w:val="004D3A4A"/>
    <w:rsid w:val="004D4034"/>
    <w:rsid w:val="004D4B09"/>
    <w:rsid w:val="004D50D2"/>
    <w:rsid w:val="004D5627"/>
    <w:rsid w:val="004D56E3"/>
    <w:rsid w:val="004D579E"/>
    <w:rsid w:val="004D5CB5"/>
    <w:rsid w:val="004D644F"/>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D77"/>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45D"/>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862"/>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3A8D"/>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5142"/>
    <w:rsid w:val="00555EA3"/>
    <w:rsid w:val="005560F0"/>
    <w:rsid w:val="005567BE"/>
    <w:rsid w:val="00556CAC"/>
    <w:rsid w:val="00556EEB"/>
    <w:rsid w:val="0055724E"/>
    <w:rsid w:val="0055726A"/>
    <w:rsid w:val="00557306"/>
    <w:rsid w:val="00557E80"/>
    <w:rsid w:val="0056099C"/>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35D"/>
    <w:rsid w:val="00571803"/>
    <w:rsid w:val="0057183F"/>
    <w:rsid w:val="00571A72"/>
    <w:rsid w:val="005728D2"/>
    <w:rsid w:val="00572A8C"/>
    <w:rsid w:val="00572BB9"/>
    <w:rsid w:val="0057327E"/>
    <w:rsid w:val="00573408"/>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0DF6"/>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6E35"/>
    <w:rsid w:val="00587ED3"/>
    <w:rsid w:val="005906E7"/>
    <w:rsid w:val="00590728"/>
    <w:rsid w:val="005909FA"/>
    <w:rsid w:val="00590A1D"/>
    <w:rsid w:val="00590E37"/>
    <w:rsid w:val="00591038"/>
    <w:rsid w:val="0059104D"/>
    <w:rsid w:val="00591267"/>
    <w:rsid w:val="0059179D"/>
    <w:rsid w:val="00591BF7"/>
    <w:rsid w:val="00592363"/>
    <w:rsid w:val="00592421"/>
    <w:rsid w:val="005933D5"/>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3975"/>
    <w:rsid w:val="005C4142"/>
    <w:rsid w:val="005C44AE"/>
    <w:rsid w:val="005C4A3B"/>
    <w:rsid w:val="005C56B2"/>
    <w:rsid w:val="005C5B57"/>
    <w:rsid w:val="005C5C9A"/>
    <w:rsid w:val="005C6102"/>
    <w:rsid w:val="005C621A"/>
    <w:rsid w:val="005C6230"/>
    <w:rsid w:val="005C6643"/>
    <w:rsid w:val="005C67BF"/>
    <w:rsid w:val="005C6E9A"/>
    <w:rsid w:val="005C70D1"/>
    <w:rsid w:val="005C73F7"/>
    <w:rsid w:val="005C7A3D"/>
    <w:rsid w:val="005C7C62"/>
    <w:rsid w:val="005C7CD3"/>
    <w:rsid w:val="005C7EFA"/>
    <w:rsid w:val="005D0150"/>
    <w:rsid w:val="005D0187"/>
    <w:rsid w:val="005D022A"/>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4F77"/>
    <w:rsid w:val="005E5673"/>
    <w:rsid w:val="005E56F9"/>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626"/>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D84"/>
    <w:rsid w:val="00616F3E"/>
    <w:rsid w:val="0061721A"/>
    <w:rsid w:val="0061733D"/>
    <w:rsid w:val="006175EA"/>
    <w:rsid w:val="00617D1F"/>
    <w:rsid w:val="00617F66"/>
    <w:rsid w:val="0062044D"/>
    <w:rsid w:val="006205C2"/>
    <w:rsid w:val="00620803"/>
    <w:rsid w:val="00620BFA"/>
    <w:rsid w:val="0062186B"/>
    <w:rsid w:val="00622960"/>
    <w:rsid w:val="00622A22"/>
    <w:rsid w:val="006231F6"/>
    <w:rsid w:val="006234AE"/>
    <w:rsid w:val="00624D8C"/>
    <w:rsid w:val="00625064"/>
    <w:rsid w:val="00625AA2"/>
    <w:rsid w:val="00626C14"/>
    <w:rsid w:val="00626C94"/>
    <w:rsid w:val="00626EAB"/>
    <w:rsid w:val="006270C0"/>
    <w:rsid w:val="0062710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37E23"/>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4BC3"/>
    <w:rsid w:val="00666268"/>
    <w:rsid w:val="006662FA"/>
    <w:rsid w:val="00666E92"/>
    <w:rsid w:val="00667669"/>
    <w:rsid w:val="006679E8"/>
    <w:rsid w:val="00670E6D"/>
    <w:rsid w:val="006710CA"/>
    <w:rsid w:val="00671816"/>
    <w:rsid w:val="00671C05"/>
    <w:rsid w:val="00671F7F"/>
    <w:rsid w:val="0067217D"/>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1FD4"/>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6B1C"/>
    <w:rsid w:val="006A6CEC"/>
    <w:rsid w:val="006A7061"/>
    <w:rsid w:val="006A75AF"/>
    <w:rsid w:val="006B09A1"/>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F43"/>
    <w:rsid w:val="006D4078"/>
    <w:rsid w:val="006D420E"/>
    <w:rsid w:val="006D49BE"/>
    <w:rsid w:val="006D5456"/>
    <w:rsid w:val="006D5696"/>
    <w:rsid w:val="006D5813"/>
    <w:rsid w:val="006D5957"/>
    <w:rsid w:val="006D5CB1"/>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384F"/>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67"/>
    <w:rsid w:val="00704091"/>
    <w:rsid w:val="00704508"/>
    <w:rsid w:val="0070494F"/>
    <w:rsid w:val="00704AB1"/>
    <w:rsid w:val="00704ABD"/>
    <w:rsid w:val="007051E7"/>
    <w:rsid w:val="00705B12"/>
    <w:rsid w:val="00705C8E"/>
    <w:rsid w:val="00705EDE"/>
    <w:rsid w:val="00706910"/>
    <w:rsid w:val="00706F08"/>
    <w:rsid w:val="007074EB"/>
    <w:rsid w:val="00710069"/>
    <w:rsid w:val="00710375"/>
    <w:rsid w:val="00710490"/>
    <w:rsid w:val="007105A2"/>
    <w:rsid w:val="007106E8"/>
    <w:rsid w:val="007109E3"/>
    <w:rsid w:val="00711D90"/>
    <w:rsid w:val="007121DA"/>
    <w:rsid w:val="007129B9"/>
    <w:rsid w:val="00712C9A"/>
    <w:rsid w:val="00713576"/>
    <w:rsid w:val="00713584"/>
    <w:rsid w:val="00713935"/>
    <w:rsid w:val="00713CD5"/>
    <w:rsid w:val="00713DD1"/>
    <w:rsid w:val="0071510A"/>
    <w:rsid w:val="007165D3"/>
    <w:rsid w:val="00717C8D"/>
    <w:rsid w:val="00720AF6"/>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5FA3"/>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5D3"/>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03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EC"/>
    <w:rsid w:val="007C7304"/>
    <w:rsid w:val="007C7925"/>
    <w:rsid w:val="007C7FE3"/>
    <w:rsid w:val="007D0484"/>
    <w:rsid w:val="007D1364"/>
    <w:rsid w:val="007D1717"/>
    <w:rsid w:val="007D17D8"/>
    <w:rsid w:val="007D1DBE"/>
    <w:rsid w:val="007D21AA"/>
    <w:rsid w:val="007D266B"/>
    <w:rsid w:val="007D26A3"/>
    <w:rsid w:val="007D2802"/>
    <w:rsid w:val="007D28EC"/>
    <w:rsid w:val="007D28F0"/>
    <w:rsid w:val="007D31E8"/>
    <w:rsid w:val="007D3E6C"/>
    <w:rsid w:val="007D40E0"/>
    <w:rsid w:val="007D46D5"/>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C45"/>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7F7BB9"/>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B01"/>
    <w:rsid w:val="00811E6C"/>
    <w:rsid w:val="00811EB3"/>
    <w:rsid w:val="00812264"/>
    <w:rsid w:val="008122AB"/>
    <w:rsid w:val="008123AD"/>
    <w:rsid w:val="00812567"/>
    <w:rsid w:val="00812A9E"/>
    <w:rsid w:val="00812AEF"/>
    <w:rsid w:val="00812BE6"/>
    <w:rsid w:val="008137C0"/>
    <w:rsid w:val="0081386C"/>
    <w:rsid w:val="00813C18"/>
    <w:rsid w:val="00813DE7"/>
    <w:rsid w:val="0081509B"/>
    <w:rsid w:val="00815FCC"/>
    <w:rsid w:val="00816A8A"/>
    <w:rsid w:val="008179DF"/>
    <w:rsid w:val="00820665"/>
    <w:rsid w:val="00820F88"/>
    <w:rsid w:val="0082149A"/>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50D"/>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4FCB"/>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27D"/>
    <w:rsid w:val="00883529"/>
    <w:rsid w:val="008835E5"/>
    <w:rsid w:val="00883A53"/>
    <w:rsid w:val="00883F15"/>
    <w:rsid w:val="00883FDB"/>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DF9"/>
    <w:rsid w:val="00894E49"/>
    <w:rsid w:val="00895184"/>
    <w:rsid w:val="0089537E"/>
    <w:rsid w:val="00895591"/>
    <w:rsid w:val="008959A3"/>
    <w:rsid w:val="008959CC"/>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1B2"/>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0EB0"/>
    <w:rsid w:val="008E176D"/>
    <w:rsid w:val="008E277F"/>
    <w:rsid w:val="008E29DA"/>
    <w:rsid w:val="008E3020"/>
    <w:rsid w:val="008E3272"/>
    <w:rsid w:val="008E3421"/>
    <w:rsid w:val="008E3D5A"/>
    <w:rsid w:val="008E4089"/>
    <w:rsid w:val="008E418E"/>
    <w:rsid w:val="008E42E5"/>
    <w:rsid w:val="008E6578"/>
    <w:rsid w:val="008E6D92"/>
    <w:rsid w:val="008E75BA"/>
    <w:rsid w:val="008E76A0"/>
    <w:rsid w:val="008E7E8C"/>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71C"/>
    <w:rsid w:val="009219BE"/>
    <w:rsid w:val="009224B4"/>
    <w:rsid w:val="009235C6"/>
    <w:rsid w:val="00923B5A"/>
    <w:rsid w:val="0092402C"/>
    <w:rsid w:val="00924798"/>
    <w:rsid w:val="00925045"/>
    <w:rsid w:val="009250A9"/>
    <w:rsid w:val="0092541E"/>
    <w:rsid w:val="00925B2E"/>
    <w:rsid w:val="00926527"/>
    <w:rsid w:val="00927093"/>
    <w:rsid w:val="0092791F"/>
    <w:rsid w:val="00927BB5"/>
    <w:rsid w:val="00927D6A"/>
    <w:rsid w:val="00930217"/>
    <w:rsid w:val="00930247"/>
    <w:rsid w:val="009304BE"/>
    <w:rsid w:val="009305DF"/>
    <w:rsid w:val="00930C8F"/>
    <w:rsid w:val="00930FB0"/>
    <w:rsid w:val="00931744"/>
    <w:rsid w:val="00931834"/>
    <w:rsid w:val="00931930"/>
    <w:rsid w:val="009328A6"/>
    <w:rsid w:val="009329CE"/>
    <w:rsid w:val="00932BE0"/>
    <w:rsid w:val="00932C24"/>
    <w:rsid w:val="009336F6"/>
    <w:rsid w:val="00933B1E"/>
    <w:rsid w:val="00933FA2"/>
    <w:rsid w:val="0093462A"/>
    <w:rsid w:val="009348C3"/>
    <w:rsid w:val="00934D91"/>
    <w:rsid w:val="00935076"/>
    <w:rsid w:val="00935445"/>
    <w:rsid w:val="00935C1A"/>
    <w:rsid w:val="00935FF3"/>
    <w:rsid w:val="00936033"/>
    <w:rsid w:val="00936354"/>
    <w:rsid w:val="00937973"/>
    <w:rsid w:val="009403A3"/>
    <w:rsid w:val="009404B2"/>
    <w:rsid w:val="00940AB5"/>
    <w:rsid w:val="00940C56"/>
    <w:rsid w:val="009419CD"/>
    <w:rsid w:val="009422C2"/>
    <w:rsid w:val="00942E46"/>
    <w:rsid w:val="00942F7B"/>
    <w:rsid w:val="00943042"/>
    <w:rsid w:val="00943071"/>
    <w:rsid w:val="00943100"/>
    <w:rsid w:val="00943948"/>
    <w:rsid w:val="00944F9F"/>
    <w:rsid w:val="0094529E"/>
    <w:rsid w:val="00946293"/>
    <w:rsid w:val="0094645F"/>
    <w:rsid w:val="009469FB"/>
    <w:rsid w:val="00946C99"/>
    <w:rsid w:val="00946DFA"/>
    <w:rsid w:val="00947835"/>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569"/>
    <w:rsid w:val="009537FC"/>
    <w:rsid w:val="00953C59"/>
    <w:rsid w:val="0095431B"/>
    <w:rsid w:val="0095461C"/>
    <w:rsid w:val="00954C0D"/>
    <w:rsid w:val="0095563D"/>
    <w:rsid w:val="00955A10"/>
    <w:rsid w:val="00955E06"/>
    <w:rsid w:val="00956C9D"/>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559"/>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76D"/>
    <w:rsid w:val="00980901"/>
    <w:rsid w:val="009809BF"/>
    <w:rsid w:val="00980D14"/>
    <w:rsid w:val="0098112B"/>
    <w:rsid w:val="00981497"/>
    <w:rsid w:val="0098179F"/>
    <w:rsid w:val="0098181E"/>
    <w:rsid w:val="00981887"/>
    <w:rsid w:val="00981DF5"/>
    <w:rsid w:val="0098224E"/>
    <w:rsid w:val="00982496"/>
    <w:rsid w:val="00982826"/>
    <w:rsid w:val="00982828"/>
    <w:rsid w:val="00982A6C"/>
    <w:rsid w:val="00982AF2"/>
    <w:rsid w:val="00982E22"/>
    <w:rsid w:val="0098379F"/>
    <w:rsid w:val="00983AD4"/>
    <w:rsid w:val="009849E4"/>
    <w:rsid w:val="00984F4F"/>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CF5"/>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4F89"/>
    <w:rsid w:val="009A5209"/>
    <w:rsid w:val="009A58B5"/>
    <w:rsid w:val="009A61AC"/>
    <w:rsid w:val="009A62FF"/>
    <w:rsid w:val="009A6564"/>
    <w:rsid w:val="009A6FD4"/>
    <w:rsid w:val="009A7DF0"/>
    <w:rsid w:val="009A7F63"/>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30"/>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AF0"/>
    <w:rsid w:val="009C7CF5"/>
    <w:rsid w:val="009C7D40"/>
    <w:rsid w:val="009D0899"/>
    <w:rsid w:val="009D0AF0"/>
    <w:rsid w:val="009D1212"/>
    <w:rsid w:val="009D183E"/>
    <w:rsid w:val="009D1AE2"/>
    <w:rsid w:val="009D20F4"/>
    <w:rsid w:val="009D23BB"/>
    <w:rsid w:val="009D23E9"/>
    <w:rsid w:val="009D2BF0"/>
    <w:rsid w:val="009D2D47"/>
    <w:rsid w:val="009D2E2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9A1"/>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0CBD"/>
    <w:rsid w:val="00A0166B"/>
    <w:rsid w:val="00A017D1"/>
    <w:rsid w:val="00A01B49"/>
    <w:rsid w:val="00A02402"/>
    <w:rsid w:val="00A0273E"/>
    <w:rsid w:val="00A02AF6"/>
    <w:rsid w:val="00A035C7"/>
    <w:rsid w:val="00A0519D"/>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DA2"/>
    <w:rsid w:val="00A14F6B"/>
    <w:rsid w:val="00A15232"/>
    <w:rsid w:val="00A15584"/>
    <w:rsid w:val="00A15CF1"/>
    <w:rsid w:val="00A15F4C"/>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DA6"/>
    <w:rsid w:val="00A27E09"/>
    <w:rsid w:val="00A27E31"/>
    <w:rsid w:val="00A27F9D"/>
    <w:rsid w:val="00A30494"/>
    <w:rsid w:val="00A307C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231"/>
    <w:rsid w:val="00A51A61"/>
    <w:rsid w:val="00A524A0"/>
    <w:rsid w:val="00A5254A"/>
    <w:rsid w:val="00A5385F"/>
    <w:rsid w:val="00A54CCA"/>
    <w:rsid w:val="00A5517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2F42"/>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8740A"/>
    <w:rsid w:val="00A877E2"/>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723E"/>
    <w:rsid w:val="00AA7561"/>
    <w:rsid w:val="00AA7A47"/>
    <w:rsid w:val="00AA7CB9"/>
    <w:rsid w:val="00AA7F6B"/>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CFC"/>
    <w:rsid w:val="00AE2F80"/>
    <w:rsid w:val="00AE3AB2"/>
    <w:rsid w:val="00AE41BF"/>
    <w:rsid w:val="00AE4221"/>
    <w:rsid w:val="00AE450C"/>
    <w:rsid w:val="00AE4724"/>
    <w:rsid w:val="00AE48D9"/>
    <w:rsid w:val="00AE4E7D"/>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A4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98D"/>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CEE"/>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6DBD"/>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5D8"/>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552"/>
    <w:rsid w:val="00B636AC"/>
    <w:rsid w:val="00B63FD0"/>
    <w:rsid w:val="00B64369"/>
    <w:rsid w:val="00B643C4"/>
    <w:rsid w:val="00B648D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4EA0"/>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86B"/>
    <w:rsid w:val="00B91CA5"/>
    <w:rsid w:val="00B924BC"/>
    <w:rsid w:val="00B92932"/>
    <w:rsid w:val="00B92AB5"/>
    <w:rsid w:val="00B92E5F"/>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18D"/>
    <w:rsid w:val="00BC57F7"/>
    <w:rsid w:val="00BC5BB7"/>
    <w:rsid w:val="00BC5E31"/>
    <w:rsid w:val="00BC5F9A"/>
    <w:rsid w:val="00BC70E8"/>
    <w:rsid w:val="00BC74CF"/>
    <w:rsid w:val="00BC7985"/>
    <w:rsid w:val="00BD006D"/>
    <w:rsid w:val="00BD0447"/>
    <w:rsid w:val="00BD04D0"/>
    <w:rsid w:val="00BD05BF"/>
    <w:rsid w:val="00BD0B29"/>
    <w:rsid w:val="00BD1B3D"/>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464"/>
    <w:rsid w:val="00BE3990"/>
    <w:rsid w:val="00BE3BFF"/>
    <w:rsid w:val="00BE414B"/>
    <w:rsid w:val="00BE4B56"/>
    <w:rsid w:val="00BE4C08"/>
    <w:rsid w:val="00BE4E9A"/>
    <w:rsid w:val="00BE4F9B"/>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0C79"/>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07EC3"/>
    <w:rsid w:val="00C10B57"/>
    <w:rsid w:val="00C11AD1"/>
    <w:rsid w:val="00C11BF1"/>
    <w:rsid w:val="00C11C68"/>
    <w:rsid w:val="00C128CE"/>
    <w:rsid w:val="00C129A7"/>
    <w:rsid w:val="00C1417F"/>
    <w:rsid w:val="00C14338"/>
    <w:rsid w:val="00C144FF"/>
    <w:rsid w:val="00C145EE"/>
    <w:rsid w:val="00C14A1F"/>
    <w:rsid w:val="00C14BA7"/>
    <w:rsid w:val="00C14CAA"/>
    <w:rsid w:val="00C1521D"/>
    <w:rsid w:val="00C158B2"/>
    <w:rsid w:val="00C159F3"/>
    <w:rsid w:val="00C15AF2"/>
    <w:rsid w:val="00C16235"/>
    <w:rsid w:val="00C16E71"/>
    <w:rsid w:val="00C176FE"/>
    <w:rsid w:val="00C1780D"/>
    <w:rsid w:val="00C17F36"/>
    <w:rsid w:val="00C20CD4"/>
    <w:rsid w:val="00C20DE4"/>
    <w:rsid w:val="00C217A1"/>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2B9"/>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814"/>
    <w:rsid w:val="00C51AAA"/>
    <w:rsid w:val="00C51B28"/>
    <w:rsid w:val="00C51D00"/>
    <w:rsid w:val="00C52816"/>
    <w:rsid w:val="00C52D82"/>
    <w:rsid w:val="00C52FBA"/>
    <w:rsid w:val="00C5322F"/>
    <w:rsid w:val="00C535C8"/>
    <w:rsid w:val="00C54450"/>
    <w:rsid w:val="00C547D7"/>
    <w:rsid w:val="00C548B2"/>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3E6"/>
    <w:rsid w:val="00C71418"/>
    <w:rsid w:val="00C716EA"/>
    <w:rsid w:val="00C71C4E"/>
    <w:rsid w:val="00C71F60"/>
    <w:rsid w:val="00C721E1"/>
    <w:rsid w:val="00C72945"/>
    <w:rsid w:val="00C731E0"/>
    <w:rsid w:val="00C7350C"/>
    <w:rsid w:val="00C7394E"/>
    <w:rsid w:val="00C73C92"/>
    <w:rsid w:val="00C73D37"/>
    <w:rsid w:val="00C7435F"/>
    <w:rsid w:val="00C74C54"/>
    <w:rsid w:val="00C74EFE"/>
    <w:rsid w:val="00C752BA"/>
    <w:rsid w:val="00C7563D"/>
    <w:rsid w:val="00C765C3"/>
    <w:rsid w:val="00C76C15"/>
    <w:rsid w:val="00C76D03"/>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11"/>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AD1"/>
    <w:rsid w:val="00CA4B3B"/>
    <w:rsid w:val="00CA4D74"/>
    <w:rsid w:val="00CA5314"/>
    <w:rsid w:val="00CA54B3"/>
    <w:rsid w:val="00CA5B08"/>
    <w:rsid w:val="00CA5CDF"/>
    <w:rsid w:val="00CA62D4"/>
    <w:rsid w:val="00CA62D5"/>
    <w:rsid w:val="00CA6526"/>
    <w:rsid w:val="00CA69F5"/>
    <w:rsid w:val="00CA7014"/>
    <w:rsid w:val="00CA709F"/>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5CE1"/>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0CDB"/>
    <w:rsid w:val="00D01EB4"/>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09E2"/>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3EE"/>
    <w:rsid w:val="00D40663"/>
    <w:rsid w:val="00D408C3"/>
    <w:rsid w:val="00D40C8E"/>
    <w:rsid w:val="00D4131B"/>
    <w:rsid w:val="00D41A1A"/>
    <w:rsid w:val="00D41A34"/>
    <w:rsid w:val="00D422BB"/>
    <w:rsid w:val="00D42BB5"/>
    <w:rsid w:val="00D431C1"/>
    <w:rsid w:val="00D4372E"/>
    <w:rsid w:val="00D4379D"/>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5F60"/>
    <w:rsid w:val="00D66F14"/>
    <w:rsid w:val="00D66F6F"/>
    <w:rsid w:val="00D675B2"/>
    <w:rsid w:val="00D67658"/>
    <w:rsid w:val="00D6795F"/>
    <w:rsid w:val="00D67F2F"/>
    <w:rsid w:val="00D704BF"/>
    <w:rsid w:val="00D704DA"/>
    <w:rsid w:val="00D704E7"/>
    <w:rsid w:val="00D70536"/>
    <w:rsid w:val="00D70E49"/>
    <w:rsid w:val="00D70F38"/>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4AEC"/>
    <w:rsid w:val="00D9554A"/>
    <w:rsid w:val="00D95AB0"/>
    <w:rsid w:val="00D961CF"/>
    <w:rsid w:val="00D967AC"/>
    <w:rsid w:val="00D967E2"/>
    <w:rsid w:val="00D975F5"/>
    <w:rsid w:val="00D978D3"/>
    <w:rsid w:val="00DA046D"/>
    <w:rsid w:val="00DA06B9"/>
    <w:rsid w:val="00DA0844"/>
    <w:rsid w:val="00DA18DD"/>
    <w:rsid w:val="00DA1F2E"/>
    <w:rsid w:val="00DA2A5A"/>
    <w:rsid w:val="00DA2BF0"/>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7C2"/>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6C8"/>
    <w:rsid w:val="00DC0A4C"/>
    <w:rsid w:val="00DC0C3A"/>
    <w:rsid w:val="00DC0DB2"/>
    <w:rsid w:val="00DC18AC"/>
    <w:rsid w:val="00DC1D09"/>
    <w:rsid w:val="00DC1D8E"/>
    <w:rsid w:val="00DC3061"/>
    <w:rsid w:val="00DC3D19"/>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8E4"/>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55D"/>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DC4"/>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6F52"/>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475"/>
    <w:rsid w:val="00E85557"/>
    <w:rsid w:val="00E85598"/>
    <w:rsid w:val="00E85AD2"/>
    <w:rsid w:val="00E8614B"/>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38C"/>
    <w:rsid w:val="00E94723"/>
    <w:rsid w:val="00E94998"/>
    <w:rsid w:val="00E94F1C"/>
    <w:rsid w:val="00E962CA"/>
    <w:rsid w:val="00E9653B"/>
    <w:rsid w:val="00E96633"/>
    <w:rsid w:val="00E96748"/>
    <w:rsid w:val="00E968DD"/>
    <w:rsid w:val="00E96E9F"/>
    <w:rsid w:val="00E96EDD"/>
    <w:rsid w:val="00E96EF2"/>
    <w:rsid w:val="00E972DF"/>
    <w:rsid w:val="00E9755F"/>
    <w:rsid w:val="00EA0B7F"/>
    <w:rsid w:val="00EA0B9B"/>
    <w:rsid w:val="00EA0BC0"/>
    <w:rsid w:val="00EA13A7"/>
    <w:rsid w:val="00EA1439"/>
    <w:rsid w:val="00EA15D7"/>
    <w:rsid w:val="00EA2E05"/>
    <w:rsid w:val="00EA32A1"/>
    <w:rsid w:val="00EA36FA"/>
    <w:rsid w:val="00EA3D4E"/>
    <w:rsid w:val="00EA3D70"/>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0D7"/>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3A9"/>
    <w:rsid w:val="00ED3865"/>
    <w:rsid w:val="00ED3B40"/>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72FB"/>
    <w:rsid w:val="00EE7CC5"/>
    <w:rsid w:val="00EE7FB1"/>
    <w:rsid w:val="00EF02AD"/>
    <w:rsid w:val="00EF0395"/>
    <w:rsid w:val="00EF0570"/>
    <w:rsid w:val="00EF0A3D"/>
    <w:rsid w:val="00EF0CFA"/>
    <w:rsid w:val="00EF11F2"/>
    <w:rsid w:val="00EF150A"/>
    <w:rsid w:val="00EF1B31"/>
    <w:rsid w:val="00EF206E"/>
    <w:rsid w:val="00EF26BB"/>
    <w:rsid w:val="00EF2757"/>
    <w:rsid w:val="00EF2887"/>
    <w:rsid w:val="00EF2993"/>
    <w:rsid w:val="00EF29E4"/>
    <w:rsid w:val="00EF3113"/>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DE1"/>
    <w:rsid w:val="00EF7F24"/>
    <w:rsid w:val="00F00018"/>
    <w:rsid w:val="00F00483"/>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059"/>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98"/>
    <w:rsid w:val="00F423A9"/>
    <w:rsid w:val="00F42B71"/>
    <w:rsid w:val="00F42CA7"/>
    <w:rsid w:val="00F43AEC"/>
    <w:rsid w:val="00F43BEA"/>
    <w:rsid w:val="00F43C2D"/>
    <w:rsid w:val="00F43D2C"/>
    <w:rsid w:val="00F43DD4"/>
    <w:rsid w:val="00F43DE0"/>
    <w:rsid w:val="00F43F4C"/>
    <w:rsid w:val="00F43FFB"/>
    <w:rsid w:val="00F44A4E"/>
    <w:rsid w:val="00F44F86"/>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24"/>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07A"/>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15B"/>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309"/>
    <w:rsid w:val="00F87835"/>
    <w:rsid w:val="00F87CF4"/>
    <w:rsid w:val="00F908BF"/>
    <w:rsid w:val="00F91572"/>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5503"/>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1ED"/>
    <w:rsid w:val="00FC11BB"/>
    <w:rsid w:val="00FC17D9"/>
    <w:rsid w:val="00FC2121"/>
    <w:rsid w:val="00FC24C6"/>
    <w:rsid w:val="00FC2C8E"/>
    <w:rsid w:val="00FC2FBD"/>
    <w:rsid w:val="00FC336A"/>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1B"/>
    <w:rsid w:val="00FC706D"/>
    <w:rsid w:val="00FC73A9"/>
    <w:rsid w:val="00FC75A6"/>
    <w:rsid w:val="00FC76E5"/>
    <w:rsid w:val="00FC7D3D"/>
    <w:rsid w:val="00FD02BF"/>
    <w:rsid w:val="00FD04E9"/>
    <w:rsid w:val="00FD06E5"/>
    <w:rsid w:val="00FD0A28"/>
    <w:rsid w:val="00FD1AD0"/>
    <w:rsid w:val="00FD1C79"/>
    <w:rsid w:val="00FD1DA5"/>
    <w:rsid w:val="00FD26CE"/>
    <w:rsid w:val="00FD32B6"/>
    <w:rsid w:val="00FD33AA"/>
    <w:rsid w:val="00FD3786"/>
    <w:rsid w:val="00FD396A"/>
    <w:rsid w:val="00FD3A4E"/>
    <w:rsid w:val="00FD3A78"/>
    <w:rsid w:val="00FD3B1F"/>
    <w:rsid w:val="00FD3F8B"/>
    <w:rsid w:val="00FD4150"/>
    <w:rsid w:val="00FD4376"/>
    <w:rsid w:val="00FD4633"/>
    <w:rsid w:val="00FD4641"/>
    <w:rsid w:val="00FD5021"/>
    <w:rsid w:val="00FD5316"/>
    <w:rsid w:val="00FD53EA"/>
    <w:rsid w:val="00FD57B9"/>
    <w:rsid w:val="00FD5ED7"/>
    <w:rsid w:val="00FD65FE"/>
    <w:rsid w:val="00FD68E9"/>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8C9"/>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42BD50"/>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paragraph" w:styleId="Kop1">
    <w:name w:val="heading 1"/>
    <w:basedOn w:val="Standaard"/>
    <w:next w:val="Standaard"/>
    <w:link w:val="Kop1Char"/>
    <w:uiPriority w:val="9"/>
    <w:qFormat/>
    <w:rsid w:val="004653A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Bijschrift">
    <w:name w:val="caption"/>
    <w:basedOn w:val="Standaard"/>
    <w:next w:val="Standaard"/>
    <w:uiPriority w:val="35"/>
    <w:unhideWhenUsed/>
    <w:qFormat/>
    <w:rsid w:val="006D5456"/>
    <w:pPr>
      <w:spacing w:line="240" w:lineRule="auto"/>
    </w:pPr>
    <w:rPr>
      <w:i/>
      <w:iCs/>
      <w:color w:val="1F497D" w:themeColor="text2"/>
      <w:sz w:val="18"/>
      <w:szCs w:val="18"/>
    </w:rPr>
  </w:style>
  <w:style w:type="paragraph" w:customStyle="1" w:styleId="articleparagraph">
    <w:name w:val="article__paragraph"/>
    <w:basedOn w:val="Standaard"/>
    <w:rsid w:val="00EF3113"/>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tlid-translation">
    <w:name w:val="tlid-translation"/>
    <w:basedOn w:val="Standaardalinea-lettertype"/>
    <w:rsid w:val="00077D77"/>
  </w:style>
  <w:style w:type="character" w:customStyle="1" w:styleId="Kop1Char">
    <w:name w:val="Kop 1 Char"/>
    <w:basedOn w:val="Standaardalinea-lettertype"/>
    <w:link w:val="Kop1"/>
    <w:uiPriority w:val="9"/>
    <w:rsid w:val="004653A1"/>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8058219">
      <w:bodyDiv w:val="1"/>
      <w:marLeft w:val="0"/>
      <w:marRight w:val="0"/>
      <w:marTop w:val="0"/>
      <w:marBottom w:val="0"/>
      <w:divBdr>
        <w:top w:val="none" w:sz="0" w:space="0" w:color="auto"/>
        <w:left w:val="none" w:sz="0" w:space="0" w:color="auto"/>
        <w:bottom w:val="none" w:sz="0" w:space="0" w:color="auto"/>
        <w:right w:val="none" w:sz="0" w:space="0" w:color="auto"/>
      </w:divBdr>
      <w:divsChild>
        <w:div w:id="44065101">
          <w:marLeft w:val="0"/>
          <w:marRight w:val="0"/>
          <w:marTop w:val="0"/>
          <w:marBottom w:val="0"/>
          <w:divBdr>
            <w:top w:val="none" w:sz="0" w:space="0" w:color="auto"/>
            <w:left w:val="none" w:sz="0" w:space="0" w:color="auto"/>
            <w:bottom w:val="none" w:sz="0" w:space="0" w:color="auto"/>
            <w:right w:val="none" w:sz="0" w:space="0" w:color="auto"/>
          </w:divBdr>
          <w:divsChild>
            <w:div w:id="1191843304">
              <w:marLeft w:val="0"/>
              <w:marRight w:val="0"/>
              <w:marTop w:val="0"/>
              <w:marBottom w:val="0"/>
              <w:divBdr>
                <w:top w:val="none" w:sz="0" w:space="0" w:color="auto"/>
                <w:left w:val="none" w:sz="0" w:space="0" w:color="auto"/>
                <w:bottom w:val="none" w:sz="0" w:space="0" w:color="auto"/>
                <w:right w:val="none" w:sz="0" w:space="0" w:color="auto"/>
              </w:divBdr>
            </w:div>
          </w:divsChild>
        </w:div>
        <w:div w:id="100297799">
          <w:marLeft w:val="0"/>
          <w:marRight w:val="0"/>
          <w:marTop w:val="0"/>
          <w:marBottom w:val="0"/>
          <w:divBdr>
            <w:top w:val="none" w:sz="0" w:space="0" w:color="auto"/>
            <w:left w:val="none" w:sz="0" w:space="0" w:color="auto"/>
            <w:bottom w:val="none" w:sz="0" w:space="0" w:color="auto"/>
            <w:right w:val="none" w:sz="0" w:space="0" w:color="auto"/>
          </w:divBdr>
          <w:divsChild>
            <w:div w:id="1632517461">
              <w:marLeft w:val="0"/>
              <w:marRight w:val="0"/>
              <w:marTop w:val="0"/>
              <w:marBottom w:val="0"/>
              <w:divBdr>
                <w:top w:val="none" w:sz="0" w:space="0" w:color="auto"/>
                <w:left w:val="none" w:sz="0" w:space="0" w:color="auto"/>
                <w:bottom w:val="none" w:sz="0" w:space="0" w:color="auto"/>
                <w:right w:val="none" w:sz="0" w:space="0" w:color="auto"/>
              </w:divBdr>
              <w:divsChild>
                <w:div w:id="17334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7798">
          <w:marLeft w:val="0"/>
          <w:marRight w:val="0"/>
          <w:marTop w:val="0"/>
          <w:marBottom w:val="0"/>
          <w:divBdr>
            <w:top w:val="none" w:sz="0" w:space="0" w:color="auto"/>
            <w:left w:val="none" w:sz="0" w:space="0" w:color="auto"/>
            <w:bottom w:val="none" w:sz="0" w:space="0" w:color="auto"/>
            <w:right w:val="none" w:sz="0" w:space="0" w:color="auto"/>
          </w:divBdr>
        </w:div>
        <w:div w:id="1463692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337706">
      <w:bodyDiv w:val="1"/>
      <w:marLeft w:val="0"/>
      <w:marRight w:val="0"/>
      <w:marTop w:val="0"/>
      <w:marBottom w:val="0"/>
      <w:divBdr>
        <w:top w:val="none" w:sz="0" w:space="0" w:color="auto"/>
        <w:left w:val="none" w:sz="0" w:space="0" w:color="auto"/>
        <w:bottom w:val="none" w:sz="0" w:space="0" w:color="auto"/>
        <w:right w:val="none" w:sz="0" w:space="0" w:color="auto"/>
      </w:divBdr>
      <w:divsChild>
        <w:div w:id="2031182217">
          <w:marLeft w:val="0"/>
          <w:marRight w:val="0"/>
          <w:marTop w:val="0"/>
          <w:marBottom w:val="0"/>
          <w:divBdr>
            <w:top w:val="none" w:sz="0" w:space="0" w:color="auto"/>
            <w:left w:val="none" w:sz="0" w:space="0" w:color="auto"/>
            <w:bottom w:val="none" w:sz="0" w:space="0" w:color="auto"/>
            <w:right w:val="none" w:sz="0" w:space="0" w:color="auto"/>
          </w:divBdr>
          <w:divsChild>
            <w:div w:id="1050954453">
              <w:marLeft w:val="0"/>
              <w:marRight w:val="0"/>
              <w:marTop w:val="0"/>
              <w:marBottom w:val="0"/>
              <w:divBdr>
                <w:top w:val="none" w:sz="0" w:space="0" w:color="auto"/>
                <w:left w:val="none" w:sz="0" w:space="0" w:color="auto"/>
                <w:bottom w:val="none" w:sz="0" w:space="0" w:color="auto"/>
                <w:right w:val="none" w:sz="0" w:space="0" w:color="auto"/>
              </w:divBdr>
            </w:div>
          </w:divsChild>
        </w:div>
        <w:div w:id="116532363">
          <w:marLeft w:val="0"/>
          <w:marRight w:val="0"/>
          <w:marTop w:val="0"/>
          <w:marBottom w:val="0"/>
          <w:divBdr>
            <w:top w:val="none" w:sz="0" w:space="0" w:color="auto"/>
            <w:left w:val="none" w:sz="0" w:space="0" w:color="auto"/>
            <w:bottom w:val="none" w:sz="0" w:space="0" w:color="auto"/>
            <w:right w:val="none" w:sz="0" w:space="0" w:color="auto"/>
          </w:divBdr>
          <w:divsChild>
            <w:div w:id="1613047354">
              <w:marLeft w:val="0"/>
              <w:marRight w:val="0"/>
              <w:marTop w:val="0"/>
              <w:marBottom w:val="0"/>
              <w:divBdr>
                <w:top w:val="none" w:sz="0" w:space="0" w:color="auto"/>
                <w:left w:val="none" w:sz="0" w:space="0" w:color="auto"/>
                <w:bottom w:val="none" w:sz="0" w:space="0" w:color="auto"/>
                <w:right w:val="none" w:sz="0" w:space="0" w:color="auto"/>
              </w:divBdr>
              <w:divsChild>
                <w:div w:id="199722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245059">
          <w:marLeft w:val="0"/>
          <w:marRight w:val="0"/>
          <w:marTop w:val="0"/>
          <w:marBottom w:val="0"/>
          <w:divBdr>
            <w:top w:val="none" w:sz="0" w:space="0" w:color="auto"/>
            <w:left w:val="none" w:sz="0" w:space="0" w:color="auto"/>
            <w:bottom w:val="none" w:sz="0" w:space="0" w:color="auto"/>
            <w:right w:val="none" w:sz="0" w:space="0" w:color="auto"/>
          </w:divBdr>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290867116">
      <w:bodyDiv w:val="1"/>
      <w:marLeft w:val="0"/>
      <w:marRight w:val="0"/>
      <w:marTop w:val="0"/>
      <w:marBottom w:val="0"/>
      <w:divBdr>
        <w:top w:val="none" w:sz="0" w:space="0" w:color="auto"/>
        <w:left w:val="none" w:sz="0" w:space="0" w:color="auto"/>
        <w:bottom w:val="none" w:sz="0" w:space="0" w:color="auto"/>
        <w:right w:val="none" w:sz="0" w:space="0" w:color="auto"/>
      </w:divBdr>
      <w:divsChild>
        <w:div w:id="1087462769">
          <w:marLeft w:val="0"/>
          <w:marRight w:val="0"/>
          <w:marTop w:val="0"/>
          <w:marBottom w:val="0"/>
          <w:divBdr>
            <w:top w:val="none" w:sz="0" w:space="0" w:color="auto"/>
            <w:left w:val="none" w:sz="0" w:space="0" w:color="auto"/>
            <w:bottom w:val="none" w:sz="0" w:space="0" w:color="auto"/>
            <w:right w:val="none" w:sz="0" w:space="0" w:color="auto"/>
          </w:divBdr>
        </w:div>
        <w:div w:id="1928420592">
          <w:marLeft w:val="0"/>
          <w:marRight w:val="0"/>
          <w:marTop w:val="0"/>
          <w:marBottom w:val="0"/>
          <w:divBdr>
            <w:top w:val="none" w:sz="0" w:space="0" w:color="auto"/>
            <w:left w:val="none" w:sz="0" w:space="0" w:color="auto"/>
            <w:bottom w:val="none" w:sz="0" w:space="0" w:color="auto"/>
            <w:right w:val="none" w:sz="0" w:space="0" w:color="auto"/>
          </w:divBdr>
          <w:divsChild>
            <w:div w:id="123555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623466800">
      <w:bodyDiv w:val="1"/>
      <w:marLeft w:val="0"/>
      <w:marRight w:val="0"/>
      <w:marTop w:val="0"/>
      <w:marBottom w:val="0"/>
      <w:divBdr>
        <w:top w:val="none" w:sz="0" w:space="0" w:color="auto"/>
        <w:left w:val="none" w:sz="0" w:space="0" w:color="auto"/>
        <w:bottom w:val="none" w:sz="0" w:space="0" w:color="auto"/>
        <w:right w:val="none" w:sz="0" w:space="0" w:color="auto"/>
      </w:divBdr>
    </w:div>
    <w:div w:id="656425718">
      <w:bodyDiv w:val="1"/>
      <w:marLeft w:val="0"/>
      <w:marRight w:val="0"/>
      <w:marTop w:val="0"/>
      <w:marBottom w:val="0"/>
      <w:divBdr>
        <w:top w:val="none" w:sz="0" w:space="0" w:color="auto"/>
        <w:left w:val="none" w:sz="0" w:space="0" w:color="auto"/>
        <w:bottom w:val="none" w:sz="0" w:space="0" w:color="auto"/>
        <w:right w:val="none" w:sz="0" w:space="0" w:color="auto"/>
      </w:divBdr>
      <w:divsChild>
        <w:div w:id="1488090156">
          <w:marLeft w:val="-225"/>
          <w:marRight w:val="-225"/>
          <w:marTop w:val="0"/>
          <w:marBottom w:val="0"/>
          <w:divBdr>
            <w:top w:val="none" w:sz="0" w:space="0" w:color="auto"/>
            <w:left w:val="none" w:sz="0" w:space="0" w:color="auto"/>
            <w:bottom w:val="none" w:sz="0" w:space="0" w:color="auto"/>
            <w:right w:val="none" w:sz="0" w:space="0" w:color="auto"/>
          </w:divBdr>
          <w:divsChild>
            <w:div w:id="187258958">
              <w:marLeft w:val="0"/>
              <w:marRight w:val="0"/>
              <w:marTop w:val="0"/>
              <w:marBottom w:val="0"/>
              <w:divBdr>
                <w:top w:val="none" w:sz="0" w:space="0" w:color="auto"/>
                <w:left w:val="none" w:sz="0" w:space="0" w:color="auto"/>
                <w:bottom w:val="none" w:sz="0" w:space="0" w:color="auto"/>
                <w:right w:val="none" w:sz="0" w:space="0" w:color="auto"/>
              </w:divBdr>
            </w:div>
          </w:divsChild>
        </w:div>
        <w:div w:id="1426920110">
          <w:marLeft w:val="0"/>
          <w:marRight w:val="0"/>
          <w:marTop w:val="0"/>
          <w:marBottom w:val="240"/>
          <w:divBdr>
            <w:top w:val="none" w:sz="0" w:space="0" w:color="auto"/>
            <w:left w:val="none" w:sz="0" w:space="0" w:color="auto"/>
            <w:bottom w:val="none" w:sz="0" w:space="0" w:color="auto"/>
            <w:right w:val="none" w:sz="0" w:space="0" w:color="auto"/>
          </w:divBdr>
        </w:div>
      </w:divsChild>
    </w:div>
    <w:div w:id="684328617">
      <w:bodyDiv w:val="1"/>
      <w:marLeft w:val="0"/>
      <w:marRight w:val="0"/>
      <w:marTop w:val="0"/>
      <w:marBottom w:val="0"/>
      <w:divBdr>
        <w:top w:val="none" w:sz="0" w:space="0" w:color="auto"/>
        <w:left w:val="none" w:sz="0" w:space="0" w:color="auto"/>
        <w:bottom w:val="none" w:sz="0" w:space="0" w:color="auto"/>
        <w:right w:val="none" w:sz="0" w:space="0" w:color="auto"/>
      </w:divBdr>
    </w:div>
    <w:div w:id="787705062">
      <w:bodyDiv w:val="1"/>
      <w:marLeft w:val="0"/>
      <w:marRight w:val="0"/>
      <w:marTop w:val="0"/>
      <w:marBottom w:val="0"/>
      <w:divBdr>
        <w:top w:val="none" w:sz="0" w:space="0" w:color="auto"/>
        <w:left w:val="none" w:sz="0" w:space="0" w:color="auto"/>
        <w:bottom w:val="none" w:sz="0" w:space="0" w:color="auto"/>
        <w:right w:val="none" w:sz="0" w:space="0" w:color="auto"/>
      </w:divBdr>
    </w:div>
    <w:div w:id="793258760">
      <w:bodyDiv w:val="1"/>
      <w:marLeft w:val="0"/>
      <w:marRight w:val="0"/>
      <w:marTop w:val="0"/>
      <w:marBottom w:val="0"/>
      <w:divBdr>
        <w:top w:val="none" w:sz="0" w:space="0" w:color="auto"/>
        <w:left w:val="none" w:sz="0" w:space="0" w:color="auto"/>
        <w:bottom w:val="none" w:sz="0" w:space="0" w:color="auto"/>
        <w:right w:val="none" w:sz="0" w:space="0" w:color="auto"/>
      </w:divBdr>
      <w:divsChild>
        <w:div w:id="992174825">
          <w:marLeft w:val="0"/>
          <w:marRight w:val="0"/>
          <w:marTop w:val="0"/>
          <w:marBottom w:val="0"/>
          <w:divBdr>
            <w:top w:val="none" w:sz="0" w:space="0" w:color="auto"/>
            <w:left w:val="none" w:sz="0" w:space="0" w:color="auto"/>
            <w:bottom w:val="none" w:sz="0" w:space="0" w:color="auto"/>
            <w:right w:val="none" w:sz="0" w:space="0" w:color="auto"/>
          </w:divBdr>
        </w:div>
      </w:divsChild>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24049275">
      <w:bodyDiv w:val="1"/>
      <w:marLeft w:val="0"/>
      <w:marRight w:val="0"/>
      <w:marTop w:val="0"/>
      <w:marBottom w:val="0"/>
      <w:divBdr>
        <w:top w:val="none" w:sz="0" w:space="0" w:color="auto"/>
        <w:left w:val="none" w:sz="0" w:space="0" w:color="auto"/>
        <w:bottom w:val="none" w:sz="0" w:space="0" w:color="auto"/>
        <w:right w:val="none" w:sz="0" w:space="0" w:color="auto"/>
      </w:divBdr>
      <w:divsChild>
        <w:div w:id="1369338052">
          <w:marLeft w:val="0"/>
          <w:marRight w:val="0"/>
          <w:marTop w:val="0"/>
          <w:marBottom w:val="0"/>
          <w:divBdr>
            <w:top w:val="none" w:sz="0" w:space="0" w:color="auto"/>
            <w:left w:val="none" w:sz="0" w:space="0" w:color="auto"/>
            <w:bottom w:val="none" w:sz="0" w:space="0" w:color="auto"/>
            <w:right w:val="none" w:sz="0" w:space="0" w:color="auto"/>
          </w:divBdr>
        </w:div>
        <w:div w:id="600912878">
          <w:marLeft w:val="0"/>
          <w:marRight w:val="0"/>
          <w:marTop w:val="0"/>
          <w:marBottom w:val="0"/>
          <w:divBdr>
            <w:top w:val="none" w:sz="0" w:space="0" w:color="auto"/>
            <w:left w:val="none" w:sz="0" w:space="0" w:color="auto"/>
            <w:bottom w:val="none" w:sz="0" w:space="0" w:color="auto"/>
            <w:right w:val="none" w:sz="0" w:space="0" w:color="auto"/>
          </w:divBdr>
          <w:divsChild>
            <w:div w:id="1127507723">
              <w:marLeft w:val="0"/>
              <w:marRight w:val="-4892"/>
              <w:marTop w:val="0"/>
              <w:marBottom w:val="150"/>
              <w:divBdr>
                <w:top w:val="none" w:sz="0" w:space="0" w:color="auto"/>
                <w:left w:val="none" w:sz="0" w:space="0" w:color="auto"/>
                <w:bottom w:val="none" w:sz="0" w:space="0" w:color="auto"/>
                <w:right w:val="none" w:sz="0" w:space="0" w:color="auto"/>
              </w:divBdr>
              <w:divsChild>
                <w:div w:id="872108025">
                  <w:marLeft w:val="0"/>
                  <w:marRight w:val="0"/>
                  <w:marTop w:val="0"/>
                  <w:marBottom w:val="0"/>
                  <w:divBdr>
                    <w:top w:val="none" w:sz="0" w:space="0" w:color="auto"/>
                    <w:left w:val="none" w:sz="0" w:space="0" w:color="auto"/>
                    <w:bottom w:val="none" w:sz="0" w:space="0" w:color="auto"/>
                    <w:right w:val="none" w:sz="0" w:space="0" w:color="auto"/>
                  </w:divBdr>
                </w:div>
                <w:div w:id="1764833459">
                  <w:marLeft w:val="0"/>
                  <w:marRight w:val="0"/>
                  <w:marTop w:val="0"/>
                  <w:marBottom w:val="0"/>
                  <w:divBdr>
                    <w:top w:val="none" w:sz="0" w:space="0" w:color="auto"/>
                    <w:left w:val="none" w:sz="0" w:space="0" w:color="auto"/>
                    <w:bottom w:val="none" w:sz="0" w:space="0" w:color="auto"/>
                    <w:right w:val="none" w:sz="0" w:space="0" w:color="auto"/>
                  </w:divBdr>
                  <w:divsChild>
                    <w:div w:id="677200874">
                      <w:marLeft w:val="0"/>
                      <w:marRight w:val="0"/>
                      <w:marTop w:val="0"/>
                      <w:marBottom w:val="0"/>
                      <w:divBdr>
                        <w:top w:val="none" w:sz="0" w:space="0" w:color="auto"/>
                        <w:left w:val="none" w:sz="0" w:space="0" w:color="auto"/>
                        <w:bottom w:val="none" w:sz="0" w:space="0" w:color="auto"/>
                        <w:right w:val="none" w:sz="0" w:space="0" w:color="auto"/>
                      </w:divBdr>
                    </w:div>
                    <w:div w:id="2724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340776">
              <w:marLeft w:val="0"/>
              <w:marRight w:val="-4892"/>
              <w:marTop w:val="0"/>
              <w:marBottom w:val="150"/>
              <w:divBdr>
                <w:top w:val="none" w:sz="0" w:space="0" w:color="auto"/>
                <w:left w:val="none" w:sz="0" w:space="0" w:color="auto"/>
                <w:bottom w:val="none" w:sz="0" w:space="0" w:color="auto"/>
                <w:right w:val="none" w:sz="0" w:space="0" w:color="auto"/>
              </w:divBdr>
              <w:divsChild>
                <w:div w:id="691495670">
                  <w:marLeft w:val="0"/>
                  <w:marRight w:val="0"/>
                  <w:marTop w:val="0"/>
                  <w:marBottom w:val="0"/>
                  <w:divBdr>
                    <w:top w:val="none" w:sz="0" w:space="0" w:color="auto"/>
                    <w:left w:val="none" w:sz="0" w:space="0" w:color="auto"/>
                    <w:bottom w:val="none" w:sz="0" w:space="0" w:color="auto"/>
                    <w:right w:val="none" w:sz="0" w:space="0" w:color="auto"/>
                  </w:divBdr>
                </w:div>
                <w:div w:id="1784955015">
                  <w:marLeft w:val="0"/>
                  <w:marRight w:val="0"/>
                  <w:marTop w:val="0"/>
                  <w:marBottom w:val="0"/>
                  <w:divBdr>
                    <w:top w:val="none" w:sz="0" w:space="0" w:color="auto"/>
                    <w:left w:val="none" w:sz="0" w:space="0" w:color="auto"/>
                    <w:bottom w:val="none" w:sz="0" w:space="0" w:color="auto"/>
                    <w:right w:val="none" w:sz="0" w:space="0" w:color="auto"/>
                  </w:divBdr>
                  <w:divsChild>
                    <w:div w:id="259416276">
                      <w:marLeft w:val="0"/>
                      <w:marRight w:val="0"/>
                      <w:marTop w:val="0"/>
                      <w:marBottom w:val="0"/>
                      <w:divBdr>
                        <w:top w:val="none" w:sz="0" w:space="0" w:color="auto"/>
                        <w:left w:val="none" w:sz="0" w:space="0" w:color="auto"/>
                        <w:bottom w:val="none" w:sz="0" w:space="0" w:color="auto"/>
                        <w:right w:val="none" w:sz="0" w:space="0" w:color="auto"/>
                      </w:divBdr>
                    </w:div>
                    <w:div w:id="10430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899646">
              <w:marLeft w:val="0"/>
              <w:marRight w:val="0"/>
              <w:marTop w:val="0"/>
              <w:marBottom w:val="0"/>
              <w:divBdr>
                <w:top w:val="none" w:sz="0" w:space="0" w:color="auto"/>
                <w:left w:val="none" w:sz="0" w:space="0" w:color="auto"/>
                <w:bottom w:val="none" w:sz="0" w:space="0" w:color="auto"/>
                <w:right w:val="none" w:sz="0" w:space="0" w:color="auto"/>
              </w:divBdr>
              <w:divsChild>
                <w:div w:id="1006056961">
                  <w:marLeft w:val="0"/>
                  <w:marRight w:val="-5225"/>
                  <w:marTop w:val="0"/>
                  <w:marBottom w:val="150"/>
                  <w:divBdr>
                    <w:top w:val="none" w:sz="0" w:space="0" w:color="auto"/>
                    <w:left w:val="none" w:sz="0" w:space="0" w:color="auto"/>
                    <w:bottom w:val="none" w:sz="0" w:space="0" w:color="auto"/>
                    <w:right w:val="none" w:sz="0" w:space="0" w:color="auto"/>
                  </w:divBdr>
                  <w:divsChild>
                    <w:div w:id="84424159">
                      <w:marLeft w:val="0"/>
                      <w:marRight w:val="0"/>
                      <w:marTop w:val="0"/>
                      <w:marBottom w:val="0"/>
                      <w:divBdr>
                        <w:top w:val="none" w:sz="0" w:space="0" w:color="auto"/>
                        <w:left w:val="none" w:sz="0" w:space="0" w:color="auto"/>
                        <w:bottom w:val="none" w:sz="0" w:space="0" w:color="auto"/>
                        <w:right w:val="none" w:sz="0" w:space="0" w:color="auto"/>
                      </w:divBdr>
                      <w:divsChild>
                        <w:div w:id="1253779300">
                          <w:marLeft w:val="0"/>
                          <w:marRight w:val="0"/>
                          <w:marTop w:val="0"/>
                          <w:marBottom w:val="300"/>
                          <w:divBdr>
                            <w:top w:val="none" w:sz="0" w:space="0" w:color="auto"/>
                            <w:left w:val="none" w:sz="0" w:space="0" w:color="auto"/>
                            <w:bottom w:val="none" w:sz="0" w:space="0" w:color="auto"/>
                            <w:right w:val="none" w:sz="0" w:space="0" w:color="auto"/>
                          </w:divBdr>
                          <w:divsChild>
                            <w:div w:id="952594185">
                              <w:marLeft w:val="0"/>
                              <w:marRight w:val="225"/>
                              <w:marTop w:val="0"/>
                              <w:marBottom w:val="0"/>
                              <w:divBdr>
                                <w:top w:val="none" w:sz="0" w:space="0" w:color="auto"/>
                                <w:left w:val="none" w:sz="0" w:space="0" w:color="auto"/>
                                <w:bottom w:val="none" w:sz="0" w:space="0" w:color="auto"/>
                                <w:right w:val="none" w:sz="0" w:space="0" w:color="auto"/>
                              </w:divBdr>
                            </w:div>
                            <w:div w:id="1436749076">
                              <w:marLeft w:val="0"/>
                              <w:marRight w:val="0"/>
                              <w:marTop w:val="0"/>
                              <w:marBottom w:val="0"/>
                              <w:divBdr>
                                <w:top w:val="none" w:sz="0" w:space="0" w:color="auto"/>
                                <w:left w:val="none" w:sz="0" w:space="0" w:color="auto"/>
                                <w:bottom w:val="none" w:sz="0" w:space="0" w:color="auto"/>
                                <w:right w:val="none" w:sz="0" w:space="0" w:color="auto"/>
                              </w:divBdr>
                              <w:divsChild>
                                <w:div w:id="1698193198">
                                  <w:marLeft w:val="0"/>
                                  <w:marRight w:val="0"/>
                                  <w:marTop w:val="0"/>
                                  <w:marBottom w:val="0"/>
                                  <w:divBdr>
                                    <w:top w:val="none" w:sz="0" w:space="0" w:color="auto"/>
                                    <w:left w:val="none" w:sz="0" w:space="0" w:color="auto"/>
                                    <w:bottom w:val="none" w:sz="0" w:space="0" w:color="auto"/>
                                    <w:right w:val="none" w:sz="0" w:space="0" w:color="auto"/>
                                  </w:divBdr>
                                </w:div>
                                <w:div w:id="210711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7589">
                          <w:marLeft w:val="0"/>
                          <w:marRight w:val="0"/>
                          <w:marTop w:val="0"/>
                          <w:marBottom w:val="300"/>
                          <w:divBdr>
                            <w:top w:val="none" w:sz="0" w:space="0" w:color="auto"/>
                            <w:left w:val="none" w:sz="0" w:space="0" w:color="auto"/>
                            <w:bottom w:val="none" w:sz="0" w:space="0" w:color="auto"/>
                            <w:right w:val="none" w:sz="0" w:space="0" w:color="auto"/>
                          </w:divBdr>
                          <w:divsChild>
                            <w:div w:id="928729768">
                              <w:marLeft w:val="0"/>
                              <w:marRight w:val="225"/>
                              <w:marTop w:val="0"/>
                              <w:marBottom w:val="0"/>
                              <w:divBdr>
                                <w:top w:val="none" w:sz="0" w:space="0" w:color="auto"/>
                                <w:left w:val="none" w:sz="0" w:space="0" w:color="auto"/>
                                <w:bottom w:val="none" w:sz="0" w:space="0" w:color="auto"/>
                                <w:right w:val="none" w:sz="0" w:space="0" w:color="auto"/>
                              </w:divBdr>
                            </w:div>
                            <w:div w:id="463038941">
                              <w:marLeft w:val="0"/>
                              <w:marRight w:val="0"/>
                              <w:marTop w:val="0"/>
                              <w:marBottom w:val="0"/>
                              <w:divBdr>
                                <w:top w:val="none" w:sz="0" w:space="0" w:color="auto"/>
                                <w:left w:val="none" w:sz="0" w:space="0" w:color="auto"/>
                                <w:bottom w:val="none" w:sz="0" w:space="0" w:color="auto"/>
                                <w:right w:val="none" w:sz="0" w:space="0" w:color="auto"/>
                              </w:divBdr>
                              <w:divsChild>
                                <w:div w:id="919757068">
                                  <w:marLeft w:val="0"/>
                                  <w:marRight w:val="0"/>
                                  <w:marTop w:val="0"/>
                                  <w:marBottom w:val="0"/>
                                  <w:divBdr>
                                    <w:top w:val="none" w:sz="0" w:space="0" w:color="auto"/>
                                    <w:left w:val="none" w:sz="0" w:space="0" w:color="auto"/>
                                    <w:bottom w:val="none" w:sz="0" w:space="0" w:color="auto"/>
                                    <w:right w:val="none" w:sz="0" w:space="0" w:color="auto"/>
                                  </w:divBdr>
                                </w:div>
                                <w:div w:id="929855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275171">
                          <w:marLeft w:val="0"/>
                          <w:marRight w:val="0"/>
                          <w:marTop w:val="0"/>
                          <w:marBottom w:val="0"/>
                          <w:divBdr>
                            <w:top w:val="none" w:sz="0" w:space="0" w:color="auto"/>
                            <w:left w:val="none" w:sz="0" w:space="0" w:color="auto"/>
                            <w:bottom w:val="none" w:sz="0" w:space="0" w:color="auto"/>
                            <w:right w:val="none" w:sz="0" w:space="0" w:color="auto"/>
                          </w:divBdr>
                          <w:divsChild>
                            <w:div w:id="326401078">
                              <w:marLeft w:val="0"/>
                              <w:marRight w:val="225"/>
                              <w:marTop w:val="0"/>
                              <w:marBottom w:val="0"/>
                              <w:divBdr>
                                <w:top w:val="none" w:sz="0" w:space="0" w:color="auto"/>
                                <w:left w:val="none" w:sz="0" w:space="0" w:color="auto"/>
                                <w:bottom w:val="none" w:sz="0" w:space="0" w:color="auto"/>
                                <w:right w:val="none" w:sz="0" w:space="0" w:color="auto"/>
                              </w:divBdr>
                            </w:div>
                            <w:div w:id="387531660">
                              <w:marLeft w:val="0"/>
                              <w:marRight w:val="0"/>
                              <w:marTop w:val="0"/>
                              <w:marBottom w:val="0"/>
                              <w:divBdr>
                                <w:top w:val="none" w:sz="0" w:space="0" w:color="auto"/>
                                <w:left w:val="none" w:sz="0" w:space="0" w:color="auto"/>
                                <w:bottom w:val="none" w:sz="0" w:space="0" w:color="auto"/>
                                <w:right w:val="none" w:sz="0" w:space="0" w:color="auto"/>
                              </w:divBdr>
                              <w:divsChild>
                                <w:div w:id="1035542327">
                                  <w:marLeft w:val="0"/>
                                  <w:marRight w:val="0"/>
                                  <w:marTop w:val="0"/>
                                  <w:marBottom w:val="0"/>
                                  <w:divBdr>
                                    <w:top w:val="none" w:sz="0" w:space="0" w:color="auto"/>
                                    <w:left w:val="none" w:sz="0" w:space="0" w:color="auto"/>
                                    <w:bottom w:val="none" w:sz="0" w:space="0" w:color="auto"/>
                                    <w:right w:val="none" w:sz="0" w:space="0" w:color="auto"/>
                                  </w:divBdr>
                                </w:div>
                                <w:div w:id="45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7468254">
              <w:marLeft w:val="0"/>
              <w:marRight w:val="0"/>
              <w:marTop w:val="0"/>
              <w:marBottom w:val="750"/>
              <w:divBdr>
                <w:top w:val="none" w:sz="0" w:space="0" w:color="auto"/>
                <w:left w:val="none" w:sz="0" w:space="0" w:color="auto"/>
                <w:bottom w:val="none" w:sz="0" w:space="0" w:color="auto"/>
                <w:right w:val="none" w:sz="0" w:space="0" w:color="auto"/>
              </w:divBdr>
              <w:divsChild>
                <w:div w:id="1141193743">
                  <w:marLeft w:val="0"/>
                  <w:marRight w:val="0"/>
                  <w:marTop w:val="0"/>
                  <w:marBottom w:val="0"/>
                  <w:divBdr>
                    <w:top w:val="none" w:sz="0" w:space="0" w:color="auto"/>
                    <w:left w:val="none" w:sz="0" w:space="0" w:color="auto"/>
                    <w:bottom w:val="none" w:sz="0" w:space="0" w:color="auto"/>
                    <w:right w:val="none" w:sz="0" w:space="0" w:color="auto"/>
                  </w:divBdr>
                  <w:divsChild>
                    <w:div w:id="550768396">
                      <w:marLeft w:val="0"/>
                      <w:marRight w:val="0"/>
                      <w:marTop w:val="0"/>
                      <w:marBottom w:val="0"/>
                      <w:divBdr>
                        <w:top w:val="none" w:sz="0" w:space="0" w:color="auto"/>
                        <w:left w:val="none" w:sz="0" w:space="0" w:color="auto"/>
                        <w:bottom w:val="none" w:sz="0" w:space="0" w:color="auto"/>
                        <w:right w:val="none" w:sz="0" w:space="0" w:color="auto"/>
                      </w:divBdr>
                      <w:divsChild>
                        <w:div w:id="1989749988">
                          <w:marLeft w:val="0"/>
                          <w:marRight w:val="0"/>
                          <w:marTop w:val="0"/>
                          <w:marBottom w:val="0"/>
                          <w:divBdr>
                            <w:top w:val="none" w:sz="0" w:space="0" w:color="auto"/>
                            <w:left w:val="none" w:sz="0" w:space="0" w:color="auto"/>
                            <w:bottom w:val="none" w:sz="0" w:space="0" w:color="auto"/>
                            <w:right w:val="none" w:sz="0" w:space="0" w:color="auto"/>
                          </w:divBdr>
                        </w:div>
                        <w:div w:id="24333175">
                          <w:marLeft w:val="0"/>
                          <w:marRight w:val="0"/>
                          <w:marTop w:val="0"/>
                          <w:marBottom w:val="0"/>
                          <w:divBdr>
                            <w:top w:val="none" w:sz="0" w:space="0" w:color="auto"/>
                            <w:left w:val="none" w:sz="0" w:space="0" w:color="auto"/>
                            <w:bottom w:val="none" w:sz="0" w:space="0" w:color="auto"/>
                            <w:right w:val="none" w:sz="0" w:space="0" w:color="auto"/>
                          </w:divBdr>
                          <w:divsChild>
                            <w:div w:id="1183134196">
                              <w:marLeft w:val="0"/>
                              <w:marRight w:val="0"/>
                              <w:marTop w:val="0"/>
                              <w:marBottom w:val="0"/>
                              <w:divBdr>
                                <w:top w:val="none" w:sz="0" w:space="0" w:color="auto"/>
                                <w:left w:val="none" w:sz="0" w:space="0" w:color="auto"/>
                                <w:bottom w:val="none" w:sz="0" w:space="0" w:color="auto"/>
                                <w:right w:val="none" w:sz="0" w:space="0" w:color="auto"/>
                              </w:divBdr>
                            </w:div>
                            <w:div w:id="169955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5304568">
      <w:bodyDiv w:val="1"/>
      <w:marLeft w:val="0"/>
      <w:marRight w:val="0"/>
      <w:marTop w:val="0"/>
      <w:marBottom w:val="0"/>
      <w:divBdr>
        <w:top w:val="none" w:sz="0" w:space="0" w:color="auto"/>
        <w:left w:val="none" w:sz="0" w:space="0" w:color="auto"/>
        <w:bottom w:val="none" w:sz="0" w:space="0" w:color="auto"/>
        <w:right w:val="none" w:sz="0" w:space="0" w:color="auto"/>
      </w:divBdr>
      <w:divsChild>
        <w:div w:id="1031883086">
          <w:marLeft w:val="0"/>
          <w:marRight w:val="120"/>
          <w:marTop w:val="0"/>
          <w:marBottom w:val="12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956384">
      <w:bodyDiv w:val="1"/>
      <w:marLeft w:val="0"/>
      <w:marRight w:val="0"/>
      <w:marTop w:val="0"/>
      <w:marBottom w:val="0"/>
      <w:divBdr>
        <w:top w:val="none" w:sz="0" w:space="0" w:color="auto"/>
        <w:left w:val="none" w:sz="0" w:space="0" w:color="auto"/>
        <w:bottom w:val="none" w:sz="0" w:space="0" w:color="auto"/>
        <w:right w:val="none" w:sz="0" w:space="0" w:color="auto"/>
      </w:divBdr>
      <w:divsChild>
        <w:div w:id="1000080353">
          <w:marLeft w:val="0"/>
          <w:marRight w:val="120"/>
          <w:marTop w:val="0"/>
          <w:marBottom w:val="120"/>
          <w:divBdr>
            <w:top w:val="none" w:sz="0" w:space="0" w:color="auto"/>
            <w:left w:val="none" w:sz="0" w:space="0" w:color="auto"/>
            <w:bottom w:val="none" w:sz="0" w:space="0" w:color="auto"/>
            <w:right w:val="none" w:sz="0" w:space="0" w:color="auto"/>
          </w:divBdr>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29395768">
      <w:bodyDiv w:val="1"/>
      <w:marLeft w:val="0"/>
      <w:marRight w:val="0"/>
      <w:marTop w:val="0"/>
      <w:marBottom w:val="0"/>
      <w:divBdr>
        <w:top w:val="none" w:sz="0" w:space="0" w:color="auto"/>
        <w:left w:val="none" w:sz="0" w:space="0" w:color="auto"/>
        <w:bottom w:val="none" w:sz="0" w:space="0" w:color="auto"/>
        <w:right w:val="none" w:sz="0" w:space="0" w:color="auto"/>
      </w:divBdr>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806414">
      <w:bodyDiv w:val="1"/>
      <w:marLeft w:val="0"/>
      <w:marRight w:val="0"/>
      <w:marTop w:val="0"/>
      <w:marBottom w:val="0"/>
      <w:divBdr>
        <w:top w:val="none" w:sz="0" w:space="0" w:color="auto"/>
        <w:left w:val="none" w:sz="0" w:space="0" w:color="auto"/>
        <w:bottom w:val="none" w:sz="0" w:space="0" w:color="auto"/>
        <w:right w:val="none" w:sz="0" w:space="0" w:color="auto"/>
      </w:divBdr>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44438">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0.jpeg"/><Relationship Id="rId39" Type="http://schemas.openxmlformats.org/officeDocument/2006/relationships/image" Target="media/image28.png"/><Relationship Id="rId21" Type="http://schemas.openxmlformats.org/officeDocument/2006/relationships/image" Target="media/image16.wmf"/><Relationship Id="rId34" Type="http://schemas.openxmlformats.org/officeDocument/2006/relationships/hyperlink" Target="https://commons.wikimedia.org/wiki/File:Synthesis_Sarin_1.svg" TargetMode="External"/><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5.wmf"/><Relationship Id="rId7" Type="http://schemas.openxmlformats.org/officeDocument/2006/relationships/image" Target="media/image2.png"/><Relationship Id="rId71" Type="http://schemas.openxmlformats.org/officeDocument/2006/relationships/image" Target="media/image57.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3.pn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hyperlink" Target="https://commons.wikimedia.org/wiki/File:TabunSynthesis.png" TargetMode="External"/><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wmf"/><Relationship Id="rId5" Type="http://schemas.openxmlformats.org/officeDocument/2006/relationships/webSettings" Target="webSettings.xml"/><Relationship Id="rId15" Type="http://schemas.openxmlformats.org/officeDocument/2006/relationships/image" Target="media/image10.gif"/><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hyperlink" Target="https://commons.wikimedia.org/wiki/File:Synthesis_Sarin_2a.svg" TargetMode="External"/><Relationship Id="rId49" Type="http://schemas.openxmlformats.org/officeDocument/2006/relationships/oleObject" Target="embeddings/oleObject2.bin"/><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s://nl.wikipedia.org/wiki/Overmaat" TargetMode="External"/><Relationship Id="rId44" Type="http://schemas.openxmlformats.org/officeDocument/2006/relationships/image" Target="media/image33.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oleObject" Target="embeddings/oleObject1.bin"/><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6.png"/><Relationship Id="rId43" Type="http://schemas.openxmlformats.org/officeDocument/2006/relationships/image" Target="media/image32.jpeg"/><Relationship Id="rId48" Type="http://schemas.openxmlformats.org/officeDocument/2006/relationships/image" Target="media/image37.wmf"/><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oleObject" Target="embeddings/oleObject4.bin"/><Relationship Id="rId8" Type="http://schemas.openxmlformats.org/officeDocument/2006/relationships/image" Target="media/image3.jpeg"/><Relationship Id="rId51" Type="http://schemas.openxmlformats.org/officeDocument/2006/relationships/image" Target="media/image39.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19.jpeg"/><Relationship Id="rId33" Type="http://schemas.openxmlformats.org/officeDocument/2006/relationships/image" Target="media/image25.png"/><Relationship Id="rId38" Type="http://schemas.openxmlformats.org/officeDocument/2006/relationships/hyperlink" Target="https://commons.wikimedia.org/wiki/File:Synthesis_Sarin_2b.svg" TargetMode="External"/><Relationship Id="rId46" Type="http://schemas.openxmlformats.org/officeDocument/2006/relationships/image" Target="media/image35.jpeg"/><Relationship Id="rId59" Type="http://schemas.openxmlformats.org/officeDocument/2006/relationships/image" Target="media/image47.jpeg"/><Relationship Id="rId67" Type="http://schemas.openxmlformats.org/officeDocument/2006/relationships/oleObject" Target="embeddings/oleObject3.bin"/><Relationship Id="rId20" Type="http://schemas.openxmlformats.org/officeDocument/2006/relationships/image" Target="media/image15.emf"/><Relationship Id="rId41" Type="http://schemas.openxmlformats.org/officeDocument/2006/relationships/image" Target="media/image30.pn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6.wmf"/><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C37DFA-F63B-4927-BD43-3823CD2B6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26</Pages>
  <Words>5857</Words>
  <Characters>32216</Characters>
  <Application>Microsoft Office Word</Application>
  <DocSecurity>0</DocSecurity>
  <Lines>268</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6</cp:revision>
  <cp:lastPrinted>2018-07-10T14:41:00Z</cp:lastPrinted>
  <dcterms:created xsi:type="dcterms:W3CDTF">2022-08-31T07:34:00Z</dcterms:created>
  <dcterms:modified xsi:type="dcterms:W3CDTF">2022-09-08T09:56:00Z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